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B2F" w:rsidRPr="00F97218" w:rsidRDefault="006C6B2F" w:rsidP="006C6B2F">
      <w:pPr>
        <w:rPr>
          <w:b/>
          <w:sz w:val="32"/>
          <w:szCs w:val="32"/>
        </w:rPr>
      </w:pPr>
      <w:r>
        <w:rPr>
          <w:b/>
          <w:sz w:val="32"/>
          <w:szCs w:val="32"/>
        </w:rPr>
        <w:t>PTSD:        Post Traumatic Stress Disorder/ VA</w:t>
      </w:r>
    </w:p>
    <w:p w:rsidR="006C6B2F" w:rsidRDefault="006C6B2F" w:rsidP="006C6B2F">
      <w:pPr>
        <w:rPr>
          <w:b/>
          <w:sz w:val="28"/>
          <w:szCs w:val="28"/>
        </w:rPr>
      </w:pPr>
      <w:r w:rsidRPr="0039626E">
        <w:rPr>
          <w:b/>
          <w:sz w:val="28"/>
          <w:szCs w:val="28"/>
        </w:rPr>
        <w:t>INSTRUCTORS:</w:t>
      </w:r>
    </w:p>
    <w:p w:rsidR="006C6B2F" w:rsidRDefault="006C6B2F" w:rsidP="006C6B2F">
      <w:pPr>
        <w:ind w:left="360"/>
        <w:rPr>
          <w:b/>
          <w:u w:val="single"/>
        </w:rPr>
      </w:pPr>
    </w:p>
    <w:p w:rsidR="006C6B2F" w:rsidRDefault="006C6B2F" w:rsidP="006C6B2F">
      <w:pPr>
        <w:ind w:left="360"/>
        <w:rPr>
          <w:b/>
          <w:u w:val="single"/>
        </w:rPr>
      </w:pPr>
    </w:p>
    <w:p w:rsidR="006C6B2F" w:rsidRDefault="006C6B2F" w:rsidP="006C6B2F">
      <w:pPr>
        <w:ind w:left="360"/>
        <w:rPr>
          <w:b/>
          <w:u w:val="single"/>
        </w:rPr>
      </w:pPr>
    </w:p>
    <w:p w:rsidR="006C6B2F" w:rsidRDefault="006C6B2F" w:rsidP="006C6B2F">
      <w:pPr>
        <w:ind w:left="360"/>
        <w:rPr>
          <w:b/>
          <w:u w:val="single"/>
        </w:rPr>
      </w:pPr>
    </w:p>
    <w:p w:rsidR="006C6B2F" w:rsidRPr="00070041" w:rsidRDefault="006C6B2F" w:rsidP="006C6B2F">
      <w:pPr>
        <w:ind w:left="360"/>
        <w:rPr>
          <w:rFonts w:ascii="Arial" w:eastAsia="+mn-ea" w:hAnsi="Arial" w:cs="+mn-cs"/>
          <w:color w:val="FFFFFF"/>
          <w:sz w:val="28"/>
          <w:szCs w:val="28"/>
        </w:rPr>
      </w:pPr>
      <w:r w:rsidRPr="00070041">
        <w:rPr>
          <w:b/>
          <w:sz w:val="28"/>
          <w:szCs w:val="28"/>
          <w:u w:val="single"/>
        </w:rPr>
        <w:t>Objective:</w:t>
      </w:r>
      <w:r w:rsidRPr="00070041">
        <w:rPr>
          <w:rFonts w:ascii="Arial" w:eastAsia="+mn-ea" w:hAnsi="Arial" w:cs="+mn-cs"/>
          <w:color w:val="FFFFFF"/>
          <w:sz w:val="28"/>
          <w:szCs w:val="28"/>
        </w:rPr>
        <w:t xml:space="preserve"> </w:t>
      </w:r>
    </w:p>
    <w:p w:rsidR="006C6B2F" w:rsidRPr="00070041" w:rsidRDefault="006C6B2F" w:rsidP="006C6B2F">
      <w:pPr>
        <w:ind w:left="360"/>
        <w:rPr>
          <w:sz w:val="24"/>
          <w:szCs w:val="24"/>
        </w:rPr>
      </w:pPr>
      <w:r w:rsidRPr="00070041">
        <w:rPr>
          <w:sz w:val="24"/>
          <w:szCs w:val="24"/>
        </w:rPr>
        <w:t>What is ASD &amp; PTSD</w:t>
      </w:r>
      <w:r>
        <w:rPr>
          <w:sz w:val="24"/>
          <w:szCs w:val="24"/>
        </w:rPr>
        <w:t>?</w:t>
      </w:r>
    </w:p>
    <w:p w:rsidR="006C6B2F" w:rsidRPr="00070041" w:rsidRDefault="006C6B2F" w:rsidP="006C6B2F">
      <w:pPr>
        <w:ind w:left="360"/>
        <w:rPr>
          <w:sz w:val="24"/>
          <w:szCs w:val="24"/>
        </w:rPr>
      </w:pPr>
      <w:r w:rsidRPr="00070041">
        <w:rPr>
          <w:sz w:val="24"/>
          <w:szCs w:val="24"/>
        </w:rPr>
        <w:t>What causes  it</w:t>
      </w:r>
      <w:r>
        <w:rPr>
          <w:sz w:val="24"/>
          <w:szCs w:val="24"/>
        </w:rPr>
        <w:t>?</w:t>
      </w:r>
    </w:p>
    <w:p w:rsidR="006C6B2F" w:rsidRPr="00070041" w:rsidRDefault="006C6B2F" w:rsidP="006C6B2F">
      <w:pPr>
        <w:ind w:left="360"/>
        <w:rPr>
          <w:sz w:val="24"/>
          <w:szCs w:val="24"/>
        </w:rPr>
      </w:pPr>
      <w:r w:rsidRPr="00070041">
        <w:rPr>
          <w:sz w:val="24"/>
          <w:szCs w:val="24"/>
        </w:rPr>
        <w:t>Who gets it</w:t>
      </w:r>
      <w:r>
        <w:rPr>
          <w:sz w:val="24"/>
          <w:szCs w:val="24"/>
        </w:rPr>
        <w:t>?</w:t>
      </w:r>
    </w:p>
    <w:p w:rsidR="006C6B2F" w:rsidRPr="00070041" w:rsidRDefault="006C6B2F" w:rsidP="006C6B2F">
      <w:pPr>
        <w:ind w:left="360"/>
        <w:rPr>
          <w:sz w:val="24"/>
          <w:szCs w:val="24"/>
        </w:rPr>
      </w:pPr>
      <w:r w:rsidRPr="00070041">
        <w:rPr>
          <w:sz w:val="24"/>
          <w:szCs w:val="24"/>
        </w:rPr>
        <w:t>Recognition of the signs and symptoms</w:t>
      </w:r>
      <w:r>
        <w:rPr>
          <w:sz w:val="24"/>
          <w:szCs w:val="24"/>
        </w:rPr>
        <w:t>.</w:t>
      </w:r>
    </w:p>
    <w:p w:rsidR="006C6B2F" w:rsidRPr="00070041" w:rsidRDefault="006C6B2F" w:rsidP="006C6B2F">
      <w:pPr>
        <w:ind w:left="360"/>
        <w:rPr>
          <w:sz w:val="24"/>
          <w:szCs w:val="24"/>
        </w:rPr>
      </w:pPr>
      <w:r w:rsidRPr="00070041">
        <w:rPr>
          <w:sz w:val="24"/>
          <w:szCs w:val="24"/>
        </w:rPr>
        <w:t>Explored statistics</w:t>
      </w:r>
      <w:r>
        <w:rPr>
          <w:sz w:val="24"/>
          <w:szCs w:val="24"/>
        </w:rPr>
        <w:t>.</w:t>
      </w:r>
    </w:p>
    <w:p w:rsidR="006C6B2F" w:rsidRPr="00070041" w:rsidRDefault="006C6B2F" w:rsidP="006C6B2F">
      <w:pPr>
        <w:ind w:left="360"/>
        <w:rPr>
          <w:sz w:val="24"/>
          <w:szCs w:val="24"/>
        </w:rPr>
      </w:pPr>
      <w:r w:rsidRPr="00070041">
        <w:rPr>
          <w:sz w:val="24"/>
          <w:szCs w:val="24"/>
        </w:rPr>
        <w:t>Positive steps of resistance</w:t>
      </w:r>
      <w:r>
        <w:rPr>
          <w:sz w:val="24"/>
          <w:szCs w:val="24"/>
        </w:rPr>
        <w:t>.</w:t>
      </w:r>
    </w:p>
    <w:p w:rsidR="006C6B2F" w:rsidRPr="00070041" w:rsidRDefault="006C6B2F" w:rsidP="006C6B2F">
      <w:pPr>
        <w:ind w:left="360"/>
        <w:rPr>
          <w:sz w:val="24"/>
          <w:szCs w:val="24"/>
        </w:rPr>
      </w:pPr>
      <w:r w:rsidRPr="00070041">
        <w:rPr>
          <w:sz w:val="24"/>
          <w:szCs w:val="24"/>
        </w:rPr>
        <w:t>Grounding communication techniques</w:t>
      </w:r>
      <w:r>
        <w:rPr>
          <w:sz w:val="24"/>
          <w:szCs w:val="24"/>
        </w:rPr>
        <w:t>.</w:t>
      </w:r>
    </w:p>
    <w:p w:rsidR="006C6B2F" w:rsidRPr="00070041" w:rsidRDefault="006C6B2F" w:rsidP="006C6B2F">
      <w:pPr>
        <w:ind w:left="360"/>
      </w:pPr>
      <w:r w:rsidRPr="00070041">
        <w:rPr>
          <w:sz w:val="24"/>
          <w:szCs w:val="24"/>
        </w:rPr>
        <w:t>Knowing does not limit your Use of Force options</w:t>
      </w:r>
      <w:r>
        <w:rPr>
          <w:sz w:val="24"/>
          <w:szCs w:val="24"/>
        </w:rPr>
        <w:t>.</w:t>
      </w:r>
    </w:p>
    <w:p w:rsidR="006C6B2F" w:rsidRDefault="006C6B2F" w:rsidP="006C6B2F">
      <w:pPr>
        <w:ind w:left="360"/>
        <w:rPr>
          <w:b/>
          <w:sz w:val="28"/>
          <w:szCs w:val="28"/>
          <w:u w:val="single"/>
        </w:rPr>
      </w:pPr>
    </w:p>
    <w:p w:rsidR="006C6B2F" w:rsidRPr="00070041" w:rsidRDefault="006C6B2F" w:rsidP="006C6B2F">
      <w:pPr>
        <w:ind w:left="360"/>
        <w:rPr>
          <w:b/>
          <w:sz w:val="28"/>
          <w:szCs w:val="28"/>
          <w:u w:val="single"/>
        </w:rPr>
      </w:pPr>
      <w:r w:rsidRPr="00070041">
        <w:rPr>
          <w:b/>
          <w:sz w:val="28"/>
          <w:szCs w:val="28"/>
          <w:u w:val="single"/>
        </w:rPr>
        <w:t>What is it?</w:t>
      </w:r>
    </w:p>
    <w:p w:rsidR="006C6B2F" w:rsidRPr="00370E37" w:rsidRDefault="006C6B2F" w:rsidP="006C6B2F">
      <w:pPr>
        <w:ind w:left="360"/>
      </w:pPr>
      <w:r w:rsidRPr="00370E37">
        <w:t>A type of anxiety disorder that is triggered by:</w:t>
      </w:r>
    </w:p>
    <w:p w:rsidR="006C6B2F" w:rsidRPr="00370E37" w:rsidRDefault="006C6B2F" w:rsidP="006C6B2F">
      <w:pPr>
        <w:ind w:left="1080"/>
      </w:pPr>
      <w:r w:rsidRPr="00370E37">
        <w:t xml:space="preserve">Having a confrontation in </w:t>
      </w:r>
      <w:r w:rsidRPr="00370E37">
        <w:rPr>
          <w:b/>
          <w:bCs/>
          <w:u w:val="single"/>
        </w:rPr>
        <w:t>or</w:t>
      </w:r>
      <w:r w:rsidRPr="00370E37">
        <w:t xml:space="preserve"> being a witness to an extremely traumatic event. </w:t>
      </w:r>
    </w:p>
    <w:p w:rsidR="006C6B2F" w:rsidRPr="00370E37" w:rsidRDefault="006C6B2F" w:rsidP="006C6B2F">
      <w:pPr>
        <w:ind w:left="1080"/>
      </w:pPr>
      <w:r w:rsidRPr="00370E37">
        <w:t xml:space="preserve">Events that involve </w:t>
      </w:r>
      <w:r w:rsidRPr="00370E37">
        <w:rPr>
          <w:u w:val="single"/>
        </w:rPr>
        <w:t>actual</w:t>
      </w:r>
      <w:r w:rsidRPr="00370E37">
        <w:t xml:space="preserve"> or </w:t>
      </w:r>
      <w:r w:rsidRPr="00370E37">
        <w:rPr>
          <w:u w:val="single"/>
        </w:rPr>
        <w:t>threatened</w:t>
      </w:r>
      <w:r w:rsidRPr="00370E37">
        <w:t xml:space="preserve"> death or serious injury, </w:t>
      </w:r>
      <w:r w:rsidRPr="00370E37">
        <w:rPr>
          <w:b/>
          <w:bCs/>
        </w:rPr>
        <w:t>or</w:t>
      </w:r>
      <w:r w:rsidRPr="00370E37">
        <w:t xml:space="preserve"> </w:t>
      </w:r>
      <w:r w:rsidRPr="00370E37">
        <w:rPr>
          <w:u w:val="single"/>
        </w:rPr>
        <w:t xml:space="preserve">a threat to the physical integrity of self or others” </w:t>
      </w:r>
    </w:p>
    <w:p w:rsidR="006C6B2F" w:rsidRDefault="006C6B2F" w:rsidP="006C6B2F">
      <w:pPr>
        <w:ind w:left="360"/>
        <w:rPr>
          <w:b/>
          <w:bCs/>
          <w:sz w:val="28"/>
          <w:szCs w:val="28"/>
          <w:u w:val="single"/>
        </w:rPr>
      </w:pPr>
    </w:p>
    <w:p w:rsidR="006C6B2F" w:rsidRDefault="006C6B2F" w:rsidP="006C6B2F">
      <w:pPr>
        <w:ind w:left="360"/>
        <w:rPr>
          <w:b/>
          <w:bCs/>
          <w:sz w:val="28"/>
          <w:szCs w:val="28"/>
          <w:u w:val="single"/>
        </w:rPr>
      </w:pPr>
    </w:p>
    <w:p w:rsidR="006C6B2F" w:rsidRPr="00070041" w:rsidRDefault="006C6B2F" w:rsidP="006C6B2F">
      <w:pPr>
        <w:ind w:left="360"/>
        <w:rPr>
          <w:sz w:val="28"/>
          <w:szCs w:val="28"/>
          <w:u w:val="single"/>
        </w:rPr>
      </w:pPr>
      <w:r w:rsidRPr="00070041">
        <w:rPr>
          <w:b/>
          <w:bCs/>
          <w:sz w:val="28"/>
          <w:szCs w:val="28"/>
          <w:u w:val="single"/>
        </w:rPr>
        <w:lastRenderedPageBreak/>
        <w:t>The History of PTSD</w:t>
      </w:r>
    </w:p>
    <w:p w:rsidR="006C6B2F" w:rsidRPr="00370E37" w:rsidRDefault="006C6B2F" w:rsidP="006C6B2F">
      <w:pPr>
        <w:ind w:left="1080"/>
      </w:pPr>
      <w:r w:rsidRPr="00370E37">
        <w:rPr>
          <w:b/>
          <w:bCs/>
        </w:rPr>
        <w:t>Soldiers Heart</w:t>
      </w:r>
      <w:r>
        <w:rPr>
          <w:b/>
          <w:bCs/>
        </w:rPr>
        <w:t xml:space="preserve">                          </w:t>
      </w:r>
      <w:r w:rsidRPr="001A4837">
        <w:t>Evolved to describe soldiers from Civil War</w:t>
      </w:r>
    </w:p>
    <w:p w:rsidR="006C6B2F" w:rsidRDefault="006C6B2F" w:rsidP="006C6B2F">
      <w:pPr>
        <w:ind w:left="720" w:firstLine="360"/>
        <w:rPr>
          <w:b/>
          <w:bCs/>
        </w:rPr>
      </w:pPr>
    </w:p>
    <w:p w:rsidR="006C6B2F" w:rsidRPr="00370E37" w:rsidRDefault="006C6B2F" w:rsidP="006C6B2F">
      <w:pPr>
        <w:ind w:left="720" w:firstLine="360"/>
      </w:pPr>
      <w:r w:rsidRPr="00370E37">
        <w:rPr>
          <w:b/>
          <w:bCs/>
        </w:rPr>
        <w:t>Combat Fatigue /</w:t>
      </w:r>
      <w:r>
        <w:rPr>
          <w:b/>
          <w:bCs/>
        </w:rPr>
        <w:t xml:space="preserve">                    </w:t>
      </w:r>
      <w:r w:rsidRPr="00370E37">
        <w:t>Described soldiers from WWI</w:t>
      </w:r>
    </w:p>
    <w:p w:rsidR="006C6B2F" w:rsidRDefault="006C6B2F" w:rsidP="006C6B2F">
      <w:pPr>
        <w:ind w:left="720" w:firstLine="360"/>
        <w:rPr>
          <w:b/>
          <w:bCs/>
        </w:rPr>
      </w:pPr>
      <w:r w:rsidRPr="00370E37">
        <w:rPr>
          <w:b/>
          <w:bCs/>
        </w:rPr>
        <w:t>Shell Shock</w:t>
      </w:r>
      <w:r>
        <w:rPr>
          <w:b/>
          <w:bCs/>
        </w:rPr>
        <w:t xml:space="preserve">                              </w:t>
      </w:r>
    </w:p>
    <w:p w:rsidR="006C6B2F" w:rsidRDefault="006C6B2F" w:rsidP="006C6B2F">
      <w:pPr>
        <w:ind w:left="720" w:firstLine="360"/>
        <w:rPr>
          <w:b/>
        </w:rPr>
      </w:pPr>
    </w:p>
    <w:p w:rsidR="006C6B2F" w:rsidRPr="001A4837" w:rsidRDefault="006C6B2F" w:rsidP="006C6B2F">
      <w:pPr>
        <w:ind w:left="720" w:firstLine="360"/>
        <w:rPr>
          <w:b/>
        </w:rPr>
      </w:pPr>
      <w:r w:rsidRPr="001A4837">
        <w:rPr>
          <w:b/>
        </w:rPr>
        <w:t>Battle fatigue / gross stress reaction</w:t>
      </w:r>
    </w:p>
    <w:p w:rsidR="006C6B2F" w:rsidRDefault="006C6B2F" w:rsidP="006C6B2F">
      <w:pPr>
        <w:ind w:left="720" w:firstLine="360"/>
        <w:rPr>
          <w:b/>
          <w:bCs/>
        </w:rPr>
      </w:pPr>
    </w:p>
    <w:p w:rsidR="006C6B2F" w:rsidRPr="00370E37" w:rsidRDefault="006C6B2F" w:rsidP="006C6B2F">
      <w:pPr>
        <w:ind w:left="2880" w:firstLine="720"/>
      </w:pPr>
      <w:r>
        <w:rPr>
          <w:b/>
          <w:bCs/>
        </w:rPr>
        <w:t xml:space="preserve">  </w:t>
      </w:r>
      <w:r w:rsidRPr="00370E37">
        <w:t>Described soldiers from VN, later evolved to PTSD in the 1980’s</w:t>
      </w:r>
    </w:p>
    <w:p w:rsidR="006C6B2F" w:rsidRPr="00370E37" w:rsidRDefault="006C6B2F" w:rsidP="006C6B2F">
      <w:pPr>
        <w:ind w:left="360" w:firstLine="720"/>
      </w:pPr>
    </w:p>
    <w:p w:rsidR="006C6B2F" w:rsidRPr="00370E37" w:rsidRDefault="006C6B2F" w:rsidP="006C6B2F">
      <w:pPr>
        <w:ind w:left="1080"/>
      </w:pPr>
      <w:r w:rsidRPr="00370E37">
        <w:rPr>
          <w:b/>
          <w:bCs/>
        </w:rPr>
        <w:t>Traumatic Stress Neurosis</w:t>
      </w:r>
      <w:r>
        <w:rPr>
          <w:b/>
          <w:bCs/>
        </w:rPr>
        <w:t xml:space="preserve">                     </w:t>
      </w:r>
      <w:r w:rsidRPr="00370E37">
        <w:t>Described soldiers from WWII</w:t>
      </w:r>
    </w:p>
    <w:p w:rsidR="006C6B2F" w:rsidRPr="00370E37" w:rsidRDefault="006C6B2F" w:rsidP="006C6B2F">
      <w:pPr>
        <w:ind w:left="1080"/>
      </w:pPr>
    </w:p>
    <w:p w:rsidR="006C6B2F" w:rsidRPr="00370E37" w:rsidRDefault="006C6B2F" w:rsidP="006C6B2F">
      <w:pPr>
        <w:ind w:left="1080"/>
      </w:pPr>
    </w:p>
    <w:p w:rsidR="006C6B2F" w:rsidRPr="00070041" w:rsidRDefault="006C6B2F" w:rsidP="006C6B2F">
      <w:pPr>
        <w:ind w:left="360"/>
        <w:rPr>
          <w:b/>
          <w:sz w:val="28"/>
          <w:szCs w:val="28"/>
          <w:u w:val="single"/>
        </w:rPr>
      </w:pPr>
      <w:r w:rsidRPr="00070041">
        <w:rPr>
          <w:b/>
          <w:sz w:val="28"/>
          <w:szCs w:val="28"/>
          <w:u w:val="single"/>
        </w:rPr>
        <w:t>What does not cause PTSD?</w:t>
      </w:r>
    </w:p>
    <w:p w:rsidR="006C6B2F" w:rsidRPr="00370E37" w:rsidRDefault="006C6B2F" w:rsidP="006C6B2F">
      <w:pPr>
        <w:ind w:left="720" w:firstLine="360"/>
      </w:pPr>
      <w:r w:rsidRPr="00370E37">
        <w:t xml:space="preserve">No people of a certain age or from a certain social or </w:t>
      </w:r>
      <w:r>
        <w:t>e</w:t>
      </w:r>
      <w:r w:rsidRPr="00370E37">
        <w:t xml:space="preserve">conomic or ethnic background! </w:t>
      </w:r>
    </w:p>
    <w:p w:rsidR="006C6B2F" w:rsidRDefault="006C6B2F" w:rsidP="006C6B2F">
      <w:pPr>
        <w:ind w:left="1080"/>
        <w:rPr>
          <w:b/>
        </w:rPr>
      </w:pPr>
    </w:p>
    <w:p w:rsidR="006C6B2F" w:rsidRPr="007E0CD4" w:rsidRDefault="006C6B2F" w:rsidP="006C6B2F">
      <w:pPr>
        <w:ind w:left="1080"/>
        <w:rPr>
          <w:b/>
        </w:rPr>
      </w:pPr>
      <w:r w:rsidRPr="007E0CD4">
        <w:rPr>
          <w:b/>
        </w:rPr>
        <w:t>ANYONE CAN BE AFFECTED BT PTSD !</w:t>
      </w:r>
    </w:p>
    <w:p w:rsidR="006C6B2F" w:rsidRDefault="006C6B2F" w:rsidP="006C6B2F">
      <w:pPr>
        <w:ind w:left="720" w:firstLine="360"/>
      </w:pPr>
    </w:p>
    <w:p w:rsidR="006C6B2F" w:rsidRDefault="006C6B2F" w:rsidP="006C6B2F">
      <w:pPr>
        <w:ind w:left="720" w:firstLine="360"/>
      </w:pPr>
    </w:p>
    <w:p w:rsidR="006C6B2F" w:rsidRPr="007E0CD4" w:rsidRDefault="006C6B2F" w:rsidP="006C6B2F">
      <w:pPr>
        <w:ind w:left="720" w:firstLine="360"/>
        <w:rPr>
          <w:b/>
          <w:sz w:val="28"/>
          <w:szCs w:val="28"/>
          <w:u w:val="single"/>
        </w:rPr>
      </w:pPr>
      <w:r w:rsidRPr="007E0CD4">
        <w:rPr>
          <w:b/>
          <w:sz w:val="28"/>
          <w:szCs w:val="28"/>
          <w:u w:val="single"/>
        </w:rPr>
        <w:t>What Causes PTSD?</w:t>
      </w:r>
    </w:p>
    <w:p w:rsidR="006C6B2F" w:rsidRPr="00370E37" w:rsidRDefault="006C6B2F" w:rsidP="006C6B2F">
      <w:pPr>
        <w:ind w:left="720" w:firstLine="360"/>
      </w:pPr>
      <w:r w:rsidRPr="00370E37">
        <w:t>“Experiencing by :</w:t>
      </w:r>
      <w:r>
        <w:t xml:space="preserve"> </w:t>
      </w:r>
      <w:r w:rsidRPr="00370E37">
        <w:t xml:space="preserve">  witnessing, or confrontation   with an </w:t>
      </w:r>
      <w:r w:rsidRPr="00370E37">
        <w:rPr>
          <w:u w:val="single"/>
        </w:rPr>
        <w:t>event or events</w:t>
      </w:r>
      <w:r w:rsidRPr="00370E37">
        <w:t xml:space="preserve"> that involve actual or threatened death or serious injury, or a threat to the physical integrity of self or others”</w:t>
      </w:r>
    </w:p>
    <w:p w:rsidR="006C6B2F" w:rsidRDefault="006C6B2F" w:rsidP="006C6B2F">
      <w:pPr>
        <w:ind w:left="360"/>
        <w:rPr>
          <w:b/>
          <w:bCs/>
          <w:sz w:val="28"/>
          <w:szCs w:val="28"/>
          <w:u w:val="single"/>
        </w:rPr>
      </w:pPr>
    </w:p>
    <w:p w:rsidR="006C6B2F" w:rsidRDefault="006C6B2F" w:rsidP="006C6B2F">
      <w:pPr>
        <w:ind w:left="360"/>
        <w:rPr>
          <w:b/>
          <w:bCs/>
          <w:sz w:val="28"/>
          <w:szCs w:val="28"/>
          <w:u w:val="single"/>
        </w:rPr>
      </w:pPr>
    </w:p>
    <w:p w:rsidR="006C6B2F" w:rsidRPr="007E0CD4" w:rsidRDefault="006C6B2F" w:rsidP="006C6B2F">
      <w:pPr>
        <w:ind w:left="360"/>
        <w:rPr>
          <w:b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W</w:t>
      </w:r>
      <w:r w:rsidRPr="007E0CD4">
        <w:rPr>
          <w:b/>
          <w:bCs/>
          <w:sz w:val="28"/>
          <w:szCs w:val="28"/>
          <w:u w:val="single"/>
        </w:rPr>
        <w:t>hat causes PTSD?</w:t>
      </w:r>
    </w:p>
    <w:p w:rsidR="006C6B2F" w:rsidRPr="00370E37" w:rsidRDefault="006C6B2F" w:rsidP="006C6B2F">
      <w:pPr>
        <w:ind w:left="360"/>
      </w:pPr>
      <w:r w:rsidRPr="00370E37">
        <w:t>Witnessing what? Most commonly R</w:t>
      </w:r>
    </w:p>
    <w:p w:rsidR="006C6B2F" w:rsidRPr="00370E37" w:rsidRDefault="006C6B2F" w:rsidP="006C6B2F">
      <w:pPr>
        <w:ind w:left="360"/>
      </w:pPr>
      <w:r w:rsidRPr="00370E37">
        <w:t>Death or Injuries</w:t>
      </w:r>
    </w:p>
    <w:p w:rsidR="006C6B2F" w:rsidRPr="00370E37" w:rsidRDefault="006C6B2F" w:rsidP="006C6B2F">
      <w:pPr>
        <w:ind w:left="360"/>
      </w:pPr>
      <w:r w:rsidRPr="00370E37">
        <w:t>Exposure to combat</w:t>
      </w:r>
    </w:p>
    <w:p w:rsidR="006C6B2F" w:rsidRPr="00370E37" w:rsidRDefault="006C6B2F" w:rsidP="006C6B2F">
      <w:pPr>
        <w:ind w:left="360"/>
      </w:pPr>
      <w:r w:rsidRPr="00370E37">
        <w:t>Aggravated assaults</w:t>
      </w:r>
    </w:p>
    <w:p w:rsidR="006C6B2F" w:rsidRPr="00370E37" w:rsidRDefault="006C6B2F" w:rsidP="006C6B2F">
      <w:pPr>
        <w:ind w:left="360"/>
      </w:pPr>
      <w:r w:rsidRPr="00370E37">
        <w:t>Natural disasters</w:t>
      </w:r>
    </w:p>
    <w:p w:rsidR="006C6B2F" w:rsidRDefault="006C6B2F" w:rsidP="006C6B2F">
      <w:pPr>
        <w:ind w:left="360"/>
        <w:rPr>
          <w:b/>
          <w:bCs/>
          <w:sz w:val="28"/>
          <w:szCs w:val="28"/>
          <w:u w:val="single"/>
        </w:rPr>
      </w:pPr>
    </w:p>
    <w:p w:rsidR="006C6B2F" w:rsidRPr="007E0CD4" w:rsidRDefault="006C6B2F" w:rsidP="006C6B2F">
      <w:pPr>
        <w:ind w:left="360"/>
        <w:rPr>
          <w:sz w:val="28"/>
          <w:szCs w:val="28"/>
          <w:u w:val="single"/>
        </w:rPr>
      </w:pPr>
      <w:r w:rsidRPr="007E0CD4">
        <w:rPr>
          <w:b/>
          <w:bCs/>
          <w:sz w:val="28"/>
          <w:szCs w:val="28"/>
          <w:u w:val="single"/>
        </w:rPr>
        <w:t>People at Risk for Developing PTSD</w:t>
      </w:r>
    </w:p>
    <w:p w:rsidR="006C6B2F" w:rsidRPr="00370E37" w:rsidRDefault="006C6B2F" w:rsidP="006C6B2F">
      <w:pPr>
        <w:ind w:left="360"/>
      </w:pPr>
      <w:r w:rsidRPr="00370E37">
        <w:t xml:space="preserve">First responders </w:t>
      </w:r>
    </w:p>
    <w:p w:rsidR="006C6B2F" w:rsidRPr="00370E37" w:rsidRDefault="006C6B2F" w:rsidP="006C6B2F">
      <w:pPr>
        <w:ind w:left="360"/>
      </w:pPr>
      <w:r w:rsidRPr="00370E37">
        <w:t>Diagnosis of life threatening illness</w:t>
      </w:r>
    </w:p>
    <w:p w:rsidR="006C6B2F" w:rsidRDefault="006C6B2F" w:rsidP="006C6B2F">
      <w:pPr>
        <w:ind w:left="360"/>
        <w:rPr>
          <w:b/>
          <w:bCs/>
          <w:sz w:val="28"/>
          <w:szCs w:val="28"/>
          <w:u w:val="single"/>
        </w:rPr>
      </w:pPr>
    </w:p>
    <w:p w:rsidR="006C6B2F" w:rsidRPr="007E0CD4" w:rsidRDefault="006C6B2F" w:rsidP="006C6B2F">
      <w:pPr>
        <w:ind w:left="360"/>
        <w:rPr>
          <w:sz w:val="28"/>
          <w:szCs w:val="28"/>
          <w:u w:val="single"/>
        </w:rPr>
      </w:pPr>
      <w:r w:rsidRPr="007E0CD4">
        <w:rPr>
          <w:b/>
          <w:bCs/>
          <w:sz w:val="28"/>
          <w:szCs w:val="28"/>
          <w:u w:val="single"/>
        </w:rPr>
        <w:t xml:space="preserve">People at Risk for Developing PTSD </w:t>
      </w:r>
    </w:p>
    <w:p w:rsidR="006C6B2F" w:rsidRPr="00370E37" w:rsidRDefault="006C6B2F" w:rsidP="006C6B2F">
      <w:pPr>
        <w:ind w:left="360"/>
      </w:pPr>
      <w:r w:rsidRPr="00370E37">
        <w:t xml:space="preserve">According to the National Institute of Mental Health, the traumatic events </w:t>
      </w:r>
      <w:r w:rsidRPr="00370E37">
        <w:rPr>
          <w:u w:val="single"/>
        </w:rPr>
        <w:t>most often associated</w:t>
      </w:r>
      <w:r w:rsidRPr="00370E37">
        <w:t xml:space="preserve"> with PTSD for </w:t>
      </w:r>
      <w:r w:rsidRPr="00370E37">
        <w:rPr>
          <w:i/>
          <w:iCs/>
        </w:rPr>
        <w:t>men</w:t>
      </w:r>
      <w:r w:rsidRPr="00370E37">
        <w:t xml:space="preserve"> are rape, combat exposure, childhood neglect and physical abuse. </w:t>
      </w:r>
    </w:p>
    <w:p w:rsidR="006C6B2F" w:rsidRPr="00370E37" w:rsidRDefault="006C6B2F" w:rsidP="006C6B2F">
      <w:pPr>
        <w:ind w:left="360"/>
      </w:pPr>
      <w:r w:rsidRPr="00370E37">
        <w:t xml:space="preserve">The most traumatic events for </w:t>
      </w:r>
      <w:r w:rsidRPr="00370E37">
        <w:rPr>
          <w:i/>
          <w:iCs/>
        </w:rPr>
        <w:t>women</w:t>
      </w:r>
      <w:r w:rsidRPr="00370E37">
        <w:t xml:space="preserve"> are rape, sexual molestation, physical attack, being threatened with a weapon, and childhood physical abuse. </w:t>
      </w:r>
    </w:p>
    <w:p w:rsidR="006C6B2F" w:rsidRDefault="006C6B2F" w:rsidP="006C6B2F">
      <w:pPr>
        <w:ind w:left="360"/>
      </w:pPr>
    </w:p>
    <w:p w:rsidR="006C6B2F" w:rsidRPr="007E0CD4" w:rsidRDefault="006C6B2F" w:rsidP="006C6B2F">
      <w:pPr>
        <w:ind w:left="360"/>
        <w:rPr>
          <w:b/>
          <w:sz w:val="28"/>
          <w:szCs w:val="28"/>
          <w:u w:val="single"/>
        </w:rPr>
      </w:pPr>
      <w:r w:rsidRPr="007E0CD4">
        <w:rPr>
          <w:b/>
          <w:sz w:val="28"/>
          <w:szCs w:val="28"/>
          <w:u w:val="single"/>
        </w:rPr>
        <w:t>Facts about ASD and PTSD</w:t>
      </w:r>
    </w:p>
    <w:p w:rsidR="006C6B2F" w:rsidRPr="00370E37" w:rsidRDefault="006C6B2F" w:rsidP="006C6B2F">
      <w:pPr>
        <w:ind w:left="360"/>
      </w:pPr>
      <w:r w:rsidRPr="00370E37">
        <w:t>ASD (</w:t>
      </w:r>
      <w:r w:rsidRPr="00370E37">
        <w:rPr>
          <w:u w:val="single"/>
        </w:rPr>
        <w:t>Acute Stress Disorder</w:t>
      </w:r>
      <w:r w:rsidRPr="00370E37">
        <w:t xml:space="preserve">) is diagnosed between </w:t>
      </w:r>
      <w:r w:rsidRPr="00370E37">
        <w:rPr>
          <w:u w:val="single"/>
        </w:rPr>
        <w:t>2 days and 4 weeks</w:t>
      </w:r>
      <w:r w:rsidRPr="00370E37">
        <w:t xml:space="preserve"> after exposure</w:t>
      </w:r>
    </w:p>
    <w:p w:rsidR="006C6B2F" w:rsidRPr="00370E37" w:rsidRDefault="006C6B2F" w:rsidP="006C6B2F">
      <w:pPr>
        <w:ind w:left="360"/>
      </w:pPr>
      <w:r w:rsidRPr="00370E37">
        <w:t>ASD must show evidence of dissociative symptoms (hard time remembering, zoned out, world seems unreal)</w:t>
      </w:r>
    </w:p>
    <w:p w:rsidR="006C6B2F" w:rsidRPr="00370E37" w:rsidRDefault="006C6B2F" w:rsidP="006C6B2F">
      <w:pPr>
        <w:ind w:left="360"/>
      </w:pPr>
      <w:r w:rsidRPr="00370E37">
        <w:rPr>
          <w:u w:val="single"/>
        </w:rPr>
        <w:t xml:space="preserve">PTSD </w:t>
      </w:r>
      <w:r w:rsidRPr="00370E37">
        <w:t xml:space="preserve">is an anxiety disorder and is diagnosed  </w:t>
      </w:r>
      <w:r w:rsidRPr="00370E37">
        <w:rPr>
          <w:u w:val="single"/>
        </w:rPr>
        <w:t>4 weeks after exposure</w:t>
      </w:r>
    </w:p>
    <w:p w:rsidR="006C6B2F" w:rsidRPr="00370E37" w:rsidRDefault="006C6B2F" w:rsidP="006C6B2F">
      <w:pPr>
        <w:ind w:left="360"/>
      </w:pPr>
      <w:r w:rsidRPr="00370E37">
        <w:t>Not all who experience ASD will develop PTSD</w:t>
      </w:r>
    </w:p>
    <w:p w:rsidR="006C6B2F" w:rsidRPr="00370E37" w:rsidRDefault="006C6B2F" w:rsidP="006C6B2F">
      <w:pPr>
        <w:ind w:left="360"/>
      </w:pPr>
      <w:r w:rsidRPr="00370E37">
        <w:t>ASD symptoms are common after exposure</w:t>
      </w:r>
    </w:p>
    <w:p w:rsidR="006C6B2F" w:rsidRPr="00370E37" w:rsidRDefault="006C6B2F" w:rsidP="006C6B2F">
      <w:pPr>
        <w:ind w:left="360"/>
      </w:pPr>
      <w:r w:rsidRPr="00370E37">
        <w:lastRenderedPageBreak/>
        <w:t>Only 1/3 of those with ASD will develop PTSD</w:t>
      </w:r>
    </w:p>
    <w:p w:rsidR="006C6B2F" w:rsidRPr="00370E37" w:rsidRDefault="006C6B2F" w:rsidP="006C6B2F">
      <w:pPr>
        <w:ind w:left="360"/>
      </w:pPr>
      <w:r w:rsidRPr="00370E37">
        <w:t>Some will develop PTSD months or years later even without ASD</w:t>
      </w:r>
    </w:p>
    <w:p w:rsidR="006C6B2F" w:rsidRDefault="006C6B2F" w:rsidP="006C6B2F">
      <w:pPr>
        <w:ind w:left="360"/>
        <w:rPr>
          <w:b/>
          <w:bCs/>
          <w:sz w:val="28"/>
          <w:szCs w:val="28"/>
          <w:u w:val="single"/>
        </w:rPr>
      </w:pPr>
    </w:p>
    <w:p w:rsidR="006C6B2F" w:rsidRPr="007E0CD4" w:rsidRDefault="006C6B2F" w:rsidP="006C6B2F">
      <w:pPr>
        <w:ind w:left="360"/>
        <w:rPr>
          <w:sz w:val="28"/>
          <w:szCs w:val="28"/>
          <w:u w:val="single"/>
        </w:rPr>
      </w:pPr>
      <w:r w:rsidRPr="007E0CD4">
        <w:rPr>
          <w:b/>
          <w:bCs/>
          <w:sz w:val="28"/>
          <w:szCs w:val="28"/>
          <w:u w:val="single"/>
        </w:rPr>
        <w:t>Statistics</w:t>
      </w:r>
    </w:p>
    <w:p w:rsidR="006C6B2F" w:rsidRPr="00370E37" w:rsidRDefault="006C6B2F" w:rsidP="006C6B2F">
      <w:pPr>
        <w:ind w:left="360"/>
      </w:pPr>
      <w:r w:rsidRPr="00370E37">
        <w:t>70% of adults have experienced a trauma; 20% or so will develop PTSD (80% will not)</w:t>
      </w:r>
    </w:p>
    <w:p w:rsidR="006C6B2F" w:rsidRPr="00370E37" w:rsidRDefault="006C6B2F" w:rsidP="006C6B2F">
      <w:pPr>
        <w:ind w:left="360"/>
      </w:pPr>
      <w:r w:rsidRPr="00370E37">
        <w:t>Approx 8% or 1 in 13 people will develop ASD in their lifetime</w:t>
      </w:r>
    </w:p>
    <w:p w:rsidR="006C6B2F" w:rsidRPr="00370E37" w:rsidRDefault="006C6B2F" w:rsidP="006C6B2F">
      <w:pPr>
        <w:ind w:left="360"/>
      </w:pPr>
      <w:r w:rsidRPr="00370E37">
        <w:t>Estimated 5% of population (13 million) will have PTSD at some point in their lives</w:t>
      </w:r>
    </w:p>
    <w:p w:rsidR="006C6B2F" w:rsidRPr="00370E37" w:rsidRDefault="006C6B2F" w:rsidP="006C6B2F">
      <w:pPr>
        <w:ind w:left="360"/>
      </w:pPr>
      <w:r w:rsidRPr="00370E37">
        <w:rPr>
          <w:b/>
          <w:bCs/>
        </w:rPr>
        <w:t>Statistics Continued…</w:t>
      </w:r>
    </w:p>
    <w:p w:rsidR="006C6B2F" w:rsidRPr="00370E37" w:rsidRDefault="006C6B2F" w:rsidP="006C6B2F">
      <w:pPr>
        <w:ind w:left="360"/>
      </w:pPr>
      <w:r w:rsidRPr="00370E37">
        <w:t>Rape (49 %) </w:t>
      </w:r>
    </w:p>
    <w:p w:rsidR="006C6B2F" w:rsidRPr="00370E37" w:rsidRDefault="006C6B2F" w:rsidP="006C6B2F">
      <w:pPr>
        <w:ind w:left="360"/>
      </w:pPr>
      <w:r w:rsidRPr="00370E37">
        <w:t>Severe beating or physical assault (31.9 %) </w:t>
      </w:r>
    </w:p>
    <w:p w:rsidR="006C6B2F" w:rsidRPr="00370E37" w:rsidRDefault="006C6B2F" w:rsidP="006C6B2F">
      <w:pPr>
        <w:ind w:left="360"/>
      </w:pPr>
      <w:r w:rsidRPr="00370E37">
        <w:t>Other sexual assault (23.7 %) </w:t>
      </w:r>
    </w:p>
    <w:p w:rsidR="006C6B2F" w:rsidRPr="00370E37" w:rsidRDefault="006C6B2F" w:rsidP="006C6B2F">
      <w:pPr>
        <w:ind w:left="360"/>
      </w:pPr>
      <w:r w:rsidRPr="00370E37">
        <w:t>Serious accident or injury; for example, car or train accident (16.8 %) </w:t>
      </w:r>
    </w:p>
    <w:p w:rsidR="006C6B2F" w:rsidRPr="00370E37" w:rsidRDefault="006C6B2F" w:rsidP="006C6B2F">
      <w:pPr>
        <w:ind w:left="360"/>
      </w:pPr>
      <w:r w:rsidRPr="00370E37">
        <w:t>Shooting or stabbing (15.4 %)</w:t>
      </w:r>
    </w:p>
    <w:p w:rsidR="006C6B2F" w:rsidRPr="00370E37" w:rsidRDefault="006C6B2F" w:rsidP="006C6B2F">
      <w:pPr>
        <w:ind w:left="360"/>
      </w:pPr>
      <w:r w:rsidRPr="00370E37">
        <w:t>Sudden, unexpected death of family member or friend (14.3 %) </w:t>
      </w:r>
    </w:p>
    <w:p w:rsidR="006C6B2F" w:rsidRPr="00370E37" w:rsidRDefault="006C6B2F" w:rsidP="006C6B2F">
      <w:pPr>
        <w:ind w:left="360"/>
      </w:pPr>
      <w:r w:rsidRPr="00370E37">
        <w:t>Child’s life-threatening illness (10.4 %) </w:t>
      </w:r>
    </w:p>
    <w:p w:rsidR="006C6B2F" w:rsidRPr="00370E37" w:rsidRDefault="006C6B2F" w:rsidP="006C6B2F">
      <w:pPr>
        <w:ind w:left="360"/>
      </w:pPr>
      <w:r w:rsidRPr="00370E37">
        <w:t>Witness to killing or serious injury (7.3 %) </w:t>
      </w:r>
    </w:p>
    <w:p w:rsidR="006C6B2F" w:rsidRPr="00370E37" w:rsidRDefault="006C6B2F" w:rsidP="006C6B2F">
      <w:pPr>
        <w:ind w:left="360"/>
      </w:pPr>
      <w:r w:rsidRPr="00370E37">
        <w:t>Natural disaster (3.8 %)</w:t>
      </w:r>
    </w:p>
    <w:p w:rsidR="006C6B2F" w:rsidRDefault="006C6B2F" w:rsidP="006C6B2F">
      <w:pPr>
        <w:ind w:left="360"/>
        <w:rPr>
          <w:b/>
          <w:bCs/>
          <w:sz w:val="28"/>
          <w:szCs w:val="28"/>
          <w:u w:val="single"/>
        </w:rPr>
      </w:pPr>
    </w:p>
    <w:p w:rsidR="006C6B2F" w:rsidRPr="007E0CD4" w:rsidRDefault="006C6B2F" w:rsidP="006C6B2F">
      <w:pPr>
        <w:ind w:left="360"/>
        <w:rPr>
          <w:sz w:val="28"/>
          <w:szCs w:val="28"/>
          <w:u w:val="single"/>
        </w:rPr>
      </w:pPr>
      <w:r w:rsidRPr="007E0CD4">
        <w:rPr>
          <w:b/>
          <w:bCs/>
          <w:sz w:val="28"/>
          <w:szCs w:val="28"/>
          <w:u w:val="single"/>
        </w:rPr>
        <w:t>Iraq War PTSD Statistics:</w:t>
      </w:r>
    </w:p>
    <w:p w:rsidR="006C6B2F" w:rsidRPr="00370E37" w:rsidRDefault="006C6B2F" w:rsidP="006C6B2F">
      <w:pPr>
        <w:ind w:left="360"/>
      </w:pPr>
      <w:r w:rsidRPr="00370E37">
        <w:t xml:space="preserve">While less than 10 % of the general population will develop post-traumatic stress syndrome </w:t>
      </w:r>
    </w:p>
    <w:p w:rsidR="006C6B2F" w:rsidRPr="00370E37" w:rsidRDefault="006C6B2F" w:rsidP="006C6B2F">
      <w:pPr>
        <w:ind w:left="360"/>
      </w:pPr>
      <w:r w:rsidRPr="00370E37">
        <w:rPr>
          <w:u w:val="single"/>
        </w:rPr>
        <w:t>one in six soldiers returning from Iraq</w:t>
      </w:r>
      <w:r w:rsidRPr="00370E37">
        <w:t xml:space="preserve"> suffer from it. </w:t>
      </w:r>
    </w:p>
    <w:p w:rsidR="006C6B2F" w:rsidRPr="00370E37" w:rsidRDefault="006C6B2F" w:rsidP="006C6B2F">
      <w:pPr>
        <w:ind w:left="360"/>
      </w:pPr>
      <w:r w:rsidRPr="00370E37">
        <w:t>National Center reports 24%</w:t>
      </w:r>
    </w:p>
    <w:p w:rsidR="006C6B2F" w:rsidRPr="00370E37" w:rsidRDefault="006C6B2F" w:rsidP="006C6B2F">
      <w:pPr>
        <w:ind w:left="360"/>
      </w:pPr>
      <w:r w:rsidRPr="00370E37">
        <w:t xml:space="preserve">Enlisted men are twice as likely than military officers to report PTSD. </w:t>
      </w:r>
    </w:p>
    <w:p w:rsidR="006C6B2F" w:rsidRPr="00370E37" w:rsidRDefault="006C6B2F" w:rsidP="006C6B2F">
      <w:pPr>
        <w:ind w:left="360"/>
      </w:pPr>
      <w:r w:rsidRPr="00370E37">
        <w:lastRenderedPageBreak/>
        <w:t xml:space="preserve">American women serving in Iraq / Afghanistan tend to suffer from more severe and debilitating forms of PTSD. </w:t>
      </w:r>
    </w:p>
    <w:p w:rsidR="006C6B2F" w:rsidRPr="00370E37" w:rsidRDefault="006C6B2F" w:rsidP="006C6B2F">
      <w:pPr>
        <w:ind w:left="360"/>
      </w:pPr>
      <w:hyperlink r:id="rId6" w:history="1">
        <w:r w:rsidRPr="00370E37">
          <w:rPr>
            <w:rStyle w:val="Hyperlink"/>
          </w:rPr>
          <w:t>http://www.psychiatric-disorders.com</w:t>
        </w:r>
      </w:hyperlink>
      <w:r w:rsidRPr="00370E37">
        <w:t xml:space="preserve"> </w:t>
      </w:r>
    </w:p>
    <w:p w:rsidR="006C6B2F" w:rsidRDefault="006C6B2F" w:rsidP="006C6B2F">
      <w:pPr>
        <w:ind w:left="360"/>
        <w:rPr>
          <w:b/>
          <w:sz w:val="28"/>
          <w:szCs w:val="28"/>
          <w:u w:val="single"/>
        </w:rPr>
      </w:pPr>
    </w:p>
    <w:p w:rsidR="006C6B2F" w:rsidRDefault="006C6B2F" w:rsidP="006C6B2F">
      <w:pPr>
        <w:ind w:left="360"/>
        <w:rPr>
          <w:b/>
          <w:sz w:val="28"/>
          <w:szCs w:val="28"/>
          <w:u w:val="single"/>
        </w:rPr>
      </w:pPr>
    </w:p>
    <w:p w:rsidR="006C6B2F" w:rsidRPr="007E0CD4" w:rsidRDefault="006C6B2F" w:rsidP="006C6B2F">
      <w:pPr>
        <w:ind w:left="360"/>
        <w:rPr>
          <w:b/>
          <w:sz w:val="28"/>
          <w:szCs w:val="28"/>
          <w:u w:val="single"/>
        </w:rPr>
      </w:pPr>
      <w:r w:rsidRPr="007E0CD4">
        <w:rPr>
          <w:b/>
          <w:sz w:val="28"/>
          <w:szCs w:val="28"/>
          <w:u w:val="single"/>
        </w:rPr>
        <w:t xml:space="preserve">Consider the “Battle mind” Mindset </w:t>
      </w:r>
    </w:p>
    <w:p w:rsidR="006C6B2F" w:rsidRPr="00370E37" w:rsidRDefault="006C6B2F" w:rsidP="006C6B2F">
      <w:pPr>
        <w:ind w:left="360" w:firstLine="30"/>
      </w:pPr>
      <w:r w:rsidRPr="00370E37">
        <w:rPr>
          <w:b/>
          <w:bCs/>
        </w:rPr>
        <w:t>Battle mind</w:t>
      </w:r>
      <w:r w:rsidRPr="00370E37">
        <w:t xml:space="preserve"> is the Warrior’s inner strength to face fear and adversity in combat with courage.  Key </w:t>
      </w:r>
      <w:r>
        <w:t xml:space="preserve">        </w:t>
      </w:r>
      <w:r w:rsidRPr="00370E37">
        <w:t xml:space="preserve">components include: </w:t>
      </w:r>
    </w:p>
    <w:p w:rsidR="006C6B2F" w:rsidRPr="00370E37" w:rsidRDefault="006C6B2F" w:rsidP="006C6B2F">
      <w:pPr>
        <w:ind w:left="360"/>
      </w:pPr>
      <w:r w:rsidRPr="00370E37">
        <w:rPr>
          <w:u w:val="single"/>
        </w:rPr>
        <w:t>Self-confidence</w:t>
      </w:r>
    </w:p>
    <w:p w:rsidR="006C6B2F" w:rsidRPr="00370E37" w:rsidRDefault="006C6B2F" w:rsidP="006C6B2F">
      <w:r w:rsidRPr="00370E37">
        <w:t xml:space="preserve">- </w:t>
      </w:r>
      <w:r>
        <w:t xml:space="preserve">    </w:t>
      </w:r>
      <w:r w:rsidRPr="00370E37">
        <w:t xml:space="preserve"> Take calculated risks</w:t>
      </w:r>
    </w:p>
    <w:p w:rsidR="006C6B2F" w:rsidRPr="00370E37" w:rsidRDefault="006C6B2F" w:rsidP="006C6B2F">
      <w:r w:rsidRPr="00370E37">
        <w:t xml:space="preserve">-  </w:t>
      </w:r>
      <w:r>
        <w:t xml:space="preserve">     </w:t>
      </w:r>
      <w:r w:rsidRPr="00370E37">
        <w:t>Handle challenges</w:t>
      </w:r>
    </w:p>
    <w:p w:rsidR="006C6B2F" w:rsidRPr="00370E37" w:rsidRDefault="006C6B2F" w:rsidP="006C6B2F">
      <w:pPr>
        <w:ind w:left="360"/>
      </w:pPr>
      <w:r w:rsidRPr="00370E37">
        <w:rPr>
          <w:u w:val="single"/>
        </w:rPr>
        <w:t>Mental toughness</w:t>
      </w:r>
    </w:p>
    <w:p w:rsidR="006C6B2F" w:rsidRPr="00370E37" w:rsidRDefault="006C6B2F" w:rsidP="006C6B2F">
      <w:r w:rsidRPr="00370E37">
        <w:tab/>
        <w:t>-  Overcome obstacles or setbacks</w:t>
      </w:r>
    </w:p>
    <w:p w:rsidR="006C6B2F" w:rsidRPr="00370E37" w:rsidRDefault="006C6B2F" w:rsidP="006C6B2F">
      <w:r w:rsidRPr="00370E37">
        <w:tab/>
        <w:t xml:space="preserve">-  Maintain positive thoughts during times of adversity and challenge         </w:t>
      </w:r>
    </w:p>
    <w:p w:rsidR="006C6B2F" w:rsidRDefault="006C6B2F" w:rsidP="006C6B2F">
      <w:pPr>
        <w:ind w:left="360"/>
        <w:rPr>
          <w:b/>
          <w:sz w:val="28"/>
          <w:szCs w:val="28"/>
          <w:u w:val="single"/>
        </w:rPr>
      </w:pPr>
    </w:p>
    <w:p w:rsidR="006C6B2F" w:rsidRPr="007E0CD4" w:rsidRDefault="006C6B2F" w:rsidP="006C6B2F">
      <w:pPr>
        <w:ind w:left="360"/>
        <w:rPr>
          <w:b/>
          <w:sz w:val="28"/>
          <w:szCs w:val="28"/>
          <w:u w:val="single"/>
        </w:rPr>
      </w:pPr>
      <w:r w:rsidRPr="007E0CD4">
        <w:rPr>
          <w:b/>
          <w:sz w:val="28"/>
          <w:szCs w:val="28"/>
          <w:u w:val="single"/>
        </w:rPr>
        <w:t>Battlemind =‘s Combat Skills</w:t>
      </w:r>
    </w:p>
    <w:p w:rsidR="006C6B2F" w:rsidRPr="00370E37" w:rsidRDefault="006C6B2F" w:rsidP="006C6B2F">
      <w:pPr>
        <w:ind w:left="360"/>
      </w:pPr>
      <w:r w:rsidRPr="00370E37">
        <w:t xml:space="preserve">Accountability </w:t>
      </w:r>
    </w:p>
    <w:p w:rsidR="006C6B2F" w:rsidRPr="00370E37" w:rsidRDefault="006C6B2F" w:rsidP="006C6B2F">
      <w:pPr>
        <w:ind w:left="360"/>
      </w:pPr>
      <w:r w:rsidRPr="00370E37">
        <w:t>Buddies (Cohesion)</w:t>
      </w:r>
    </w:p>
    <w:p w:rsidR="006C6B2F" w:rsidRPr="00370E37" w:rsidRDefault="006C6B2F" w:rsidP="006C6B2F">
      <w:pPr>
        <w:ind w:left="360"/>
      </w:pPr>
      <w:r w:rsidRPr="00370E37">
        <w:t>Targeted Aggression</w:t>
      </w:r>
    </w:p>
    <w:p w:rsidR="006C6B2F" w:rsidRPr="00370E37" w:rsidRDefault="006C6B2F" w:rsidP="006C6B2F">
      <w:pPr>
        <w:ind w:left="360"/>
      </w:pPr>
      <w:r w:rsidRPr="00370E37">
        <w:t>Tactical Awareness</w:t>
      </w:r>
    </w:p>
    <w:p w:rsidR="006C6B2F" w:rsidRPr="00370E37" w:rsidRDefault="006C6B2F" w:rsidP="006C6B2F">
      <w:pPr>
        <w:ind w:left="360"/>
      </w:pPr>
      <w:r w:rsidRPr="00370E37">
        <w:t>Lethally Armed</w:t>
      </w:r>
    </w:p>
    <w:p w:rsidR="006C6B2F" w:rsidRPr="00370E37" w:rsidRDefault="006C6B2F" w:rsidP="006C6B2F">
      <w:pPr>
        <w:ind w:left="360"/>
      </w:pPr>
      <w:r w:rsidRPr="00370E37">
        <w:t>Emotional Control</w:t>
      </w:r>
    </w:p>
    <w:p w:rsidR="006C6B2F" w:rsidRPr="00370E37" w:rsidRDefault="006C6B2F" w:rsidP="006C6B2F">
      <w:pPr>
        <w:ind w:left="360"/>
      </w:pPr>
      <w:r w:rsidRPr="00370E37">
        <w:t>Mission Operational Security</w:t>
      </w:r>
    </w:p>
    <w:p w:rsidR="006C6B2F" w:rsidRPr="00370E37" w:rsidRDefault="006C6B2F" w:rsidP="006C6B2F">
      <w:pPr>
        <w:ind w:left="360"/>
      </w:pPr>
      <w:r w:rsidRPr="00370E37">
        <w:t>Individual Responsibility</w:t>
      </w:r>
    </w:p>
    <w:p w:rsidR="006C6B2F" w:rsidRPr="00370E37" w:rsidRDefault="006C6B2F" w:rsidP="006C6B2F">
      <w:pPr>
        <w:ind w:left="360"/>
      </w:pPr>
      <w:r w:rsidRPr="00370E37">
        <w:lastRenderedPageBreak/>
        <w:t>Non-Defensive (Combat) Driving</w:t>
      </w:r>
    </w:p>
    <w:p w:rsidR="006C6B2F" w:rsidRPr="00370E37" w:rsidRDefault="006C6B2F" w:rsidP="006C6B2F">
      <w:pPr>
        <w:ind w:left="360"/>
      </w:pPr>
      <w:r w:rsidRPr="00370E37">
        <w:t>Discipline and Ordering</w:t>
      </w:r>
    </w:p>
    <w:p w:rsidR="006C6B2F" w:rsidRDefault="006C6B2F" w:rsidP="006C6B2F">
      <w:pPr>
        <w:ind w:left="360"/>
        <w:rPr>
          <w:b/>
          <w:sz w:val="28"/>
          <w:szCs w:val="28"/>
          <w:u w:val="single"/>
        </w:rPr>
      </w:pPr>
    </w:p>
    <w:p w:rsidR="006C6B2F" w:rsidRDefault="006C6B2F" w:rsidP="006C6B2F">
      <w:pPr>
        <w:ind w:left="360"/>
        <w:rPr>
          <w:b/>
          <w:sz w:val="28"/>
          <w:szCs w:val="28"/>
          <w:u w:val="single"/>
        </w:rPr>
      </w:pPr>
    </w:p>
    <w:p w:rsidR="006C6B2F" w:rsidRPr="007E0CD4" w:rsidRDefault="006C6B2F" w:rsidP="006C6B2F">
      <w:pPr>
        <w:ind w:left="360"/>
        <w:rPr>
          <w:b/>
          <w:sz w:val="28"/>
          <w:szCs w:val="28"/>
          <w:u w:val="single"/>
        </w:rPr>
      </w:pPr>
      <w:r w:rsidRPr="007E0CD4">
        <w:rPr>
          <w:b/>
          <w:sz w:val="28"/>
          <w:szCs w:val="28"/>
          <w:u w:val="single"/>
        </w:rPr>
        <w:t>Hyper Sense of Justice</w:t>
      </w:r>
    </w:p>
    <w:p w:rsidR="006C6B2F" w:rsidRPr="00370E37" w:rsidRDefault="006C6B2F" w:rsidP="006C6B2F">
      <w:pPr>
        <w:ind w:left="360"/>
      </w:pPr>
      <w:r w:rsidRPr="00370E37">
        <w:t>Black and White Thinking</w:t>
      </w:r>
    </w:p>
    <w:p w:rsidR="006C6B2F" w:rsidRPr="00370E37" w:rsidRDefault="006C6B2F" w:rsidP="006C6B2F">
      <w:pPr>
        <w:ind w:left="360"/>
      </w:pPr>
      <w:r w:rsidRPr="00370E37">
        <w:t>Polarized Feelings toward Authority</w:t>
      </w:r>
    </w:p>
    <w:p w:rsidR="006C6B2F" w:rsidRPr="00370E37" w:rsidRDefault="006C6B2F" w:rsidP="006C6B2F">
      <w:pPr>
        <w:ind w:left="360"/>
      </w:pPr>
      <w:r w:rsidRPr="00370E37">
        <w:t>Distorted views of “Right and Wrong”</w:t>
      </w:r>
    </w:p>
    <w:p w:rsidR="006C6B2F" w:rsidRPr="00370E37" w:rsidRDefault="006C6B2F" w:rsidP="006C6B2F">
      <w:pPr>
        <w:ind w:left="360"/>
      </w:pPr>
      <w:r w:rsidRPr="00370E37">
        <w:t xml:space="preserve">Wrong = failure, shame, and defeat which may be expressed through anger and belligerence. </w:t>
      </w:r>
    </w:p>
    <w:p w:rsidR="006C6B2F" w:rsidRPr="00370E37" w:rsidRDefault="006C6B2F" w:rsidP="006C6B2F">
      <w:pPr>
        <w:ind w:left="360"/>
      </w:pPr>
      <w:r w:rsidRPr="00370E37">
        <w:t xml:space="preserve">Sense of responsibility for what is “Just and Fair”. </w:t>
      </w:r>
      <w:r w:rsidRPr="00370E37">
        <w:tab/>
      </w:r>
      <w:r w:rsidRPr="00370E37">
        <w:tab/>
      </w:r>
    </w:p>
    <w:p w:rsidR="006C6B2F" w:rsidRDefault="006C6B2F" w:rsidP="006C6B2F">
      <w:pPr>
        <w:rPr>
          <w:b/>
          <w:sz w:val="28"/>
          <w:szCs w:val="28"/>
        </w:rPr>
      </w:pPr>
      <w:r w:rsidRPr="00792A12">
        <w:rPr>
          <w:b/>
          <w:sz w:val="28"/>
          <w:szCs w:val="28"/>
        </w:rPr>
        <w:t xml:space="preserve">      </w:t>
      </w:r>
    </w:p>
    <w:p w:rsidR="006C6B2F" w:rsidRPr="00792A12" w:rsidRDefault="006C6B2F" w:rsidP="006C6B2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</w:t>
      </w:r>
      <w:r w:rsidRPr="00792A12">
        <w:rPr>
          <w:b/>
          <w:sz w:val="28"/>
          <w:szCs w:val="28"/>
          <w:u w:val="single"/>
        </w:rPr>
        <w:t>Sense of Entitlement</w:t>
      </w:r>
    </w:p>
    <w:p w:rsidR="006C6B2F" w:rsidRPr="00370E37" w:rsidRDefault="006C6B2F" w:rsidP="006C6B2F">
      <w:pPr>
        <w:ind w:left="360"/>
      </w:pPr>
      <w:r w:rsidRPr="00370E37">
        <w:t>Perception of Infallibility</w:t>
      </w:r>
    </w:p>
    <w:p w:rsidR="006C6B2F" w:rsidRPr="00370E37" w:rsidRDefault="006C6B2F" w:rsidP="006C6B2F">
      <w:pPr>
        <w:ind w:left="360"/>
      </w:pPr>
      <w:r w:rsidRPr="00370E37">
        <w:t>Views disrespect as a challenge (#1 Trigger for confrontation).</w:t>
      </w:r>
    </w:p>
    <w:p w:rsidR="006C6B2F" w:rsidRPr="00370E37" w:rsidRDefault="006C6B2F" w:rsidP="006C6B2F">
      <w:pPr>
        <w:ind w:left="360"/>
      </w:pPr>
      <w:r w:rsidRPr="00370E37">
        <w:t xml:space="preserve">Will often immediately push a boundary. </w:t>
      </w:r>
    </w:p>
    <w:p w:rsidR="006C6B2F" w:rsidRPr="00370E37" w:rsidRDefault="006C6B2F" w:rsidP="006C6B2F">
      <w:pPr>
        <w:ind w:left="360"/>
      </w:pPr>
      <w:r w:rsidRPr="00370E37">
        <w:t xml:space="preserve"> Will likely transfer their sense of entitlement to authority figures who they deem “good”</w:t>
      </w:r>
    </w:p>
    <w:p w:rsidR="006C6B2F" w:rsidRDefault="006C6B2F" w:rsidP="006C6B2F">
      <w:pPr>
        <w:ind w:left="360"/>
        <w:rPr>
          <w:b/>
          <w:sz w:val="28"/>
          <w:szCs w:val="28"/>
          <w:u w:val="single"/>
        </w:rPr>
      </w:pPr>
    </w:p>
    <w:p w:rsidR="006C6B2F" w:rsidRPr="00792A12" w:rsidRDefault="006C6B2F" w:rsidP="006C6B2F">
      <w:pPr>
        <w:ind w:left="360"/>
        <w:rPr>
          <w:b/>
          <w:sz w:val="28"/>
          <w:szCs w:val="28"/>
          <w:u w:val="single"/>
        </w:rPr>
      </w:pPr>
      <w:r w:rsidRPr="00792A12">
        <w:rPr>
          <w:b/>
          <w:sz w:val="28"/>
          <w:szCs w:val="28"/>
          <w:u w:val="single"/>
        </w:rPr>
        <w:t>Exaggerated Response to Triggers</w:t>
      </w:r>
    </w:p>
    <w:p w:rsidR="006C6B2F" w:rsidRPr="00370E37" w:rsidRDefault="006C6B2F" w:rsidP="006C6B2F">
      <w:pPr>
        <w:ind w:left="360"/>
      </w:pPr>
      <w:r w:rsidRPr="00370E37">
        <w:t xml:space="preserve">Stress your sense of duty (Sets Boundaries). </w:t>
      </w:r>
    </w:p>
    <w:p w:rsidR="006C6B2F" w:rsidRPr="00370E37" w:rsidRDefault="006C6B2F" w:rsidP="006C6B2F">
      <w:pPr>
        <w:ind w:left="360"/>
      </w:pPr>
      <w:r w:rsidRPr="00370E37">
        <w:t>Recognize their service</w:t>
      </w:r>
    </w:p>
    <w:p w:rsidR="006C6B2F" w:rsidRPr="00370E37" w:rsidRDefault="006C6B2F" w:rsidP="006C6B2F">
      <w:pPr>
        <w:ind w:left="360"/>
      </w:pPr>
      <w:r w:rsidRPr="00370E37">
        <w:t>Identify with Vet if applicable</w:t>
      </w:r>
    </w:p>
    <w:p w:rsidR="006C6B2F" w:rsidRPr="00370E37" w:rsidRDefault="006C6B2F" w:rsidP="006C6B2F">
      <w:pPr>
        <w:ind w:left="360"/>
      </w:pPr>
      <w:r w:rsidRPr="00370E37">
        <w:t>Consider voice Intonation</w:t>
      </w:r>
    </w:p>
    <w:p w:rsidR="006C6B2F" w:rsidRPr="00370E37" w:rsidRDefault="006C6B2F" w:rsidP="006C6B2F">
      <w:pPr>
        <w:ind w:left="360"/>
      </w:pPr>
      <w:r w:rsidRPr="00370E37">
        <w:t xml:space="preserve">Body Language, a veteran will imitate and amplify anxious or angry body language. </w:t>
      </w:r>
    </w:p>
    <w:p w:rsidR="006C6B2F" w:rsidRPr="00370E37" w:rsidRDefault="006C6B2F" w:rsidP="006C6B2F">
      <w:pPr>
        <w:ind w:left="360"/>
      </w:pPr>
      <w:r w:rsidRPr="00792A12">
        <w:rPr>
          <w:b/>
          <w:sz w:val="28"/>
          <w:szCs w:val="28"/>
          <w:u w:val="single"/>
        </w:rPr>
        <w:lastRenderedPageBreak/>
        <w:t>Co Morbid Factors</w:t>
      </w:r>
      <w:r w:rsidRPr="00370E37">
        <w:br/>
        <w:t>More than PTSD</w:t>
      </w:r>
    </w:p>
    <w:p w:rsidR="006C6B2F" w:rsidRPr="00370E37" w:rsidRDefault="006C6B2F" w:rsidP="006C6B2F">
      <w:pPr>
        <w:ind w:left="360"/>
      </w:pPr>
      <w:r w:rsidRPr="00370E37">
        <w:t>Cognitive Delay</w:t>
      </w:r>
    </w:p>
    <w:p w:rsidR="006C6B2F" w:rsidRPr="00370E37" w:rsidRDefault="006C6B2F" w:rsidP="006C6B2F">
      <w:pPr>
        <w:ind w:left="360"/>
      </w:pPr>
      <w:r w:rsidRPr="00370E37">
        <w:t>Hearing problems</w:t>
      </w:r>
    </w:p>
    <w:p w:rsidR="006C6B2F" w:rsidRPr="00370E37" w:rsidRDefault="006C6B2F" w:rsidP="006C6B2F">
      <w:pPr>
        <w:ind w:left="360"/>
      </w:pPr>
      <w:r w:rsidRPr="00370E37">
        <w:t>Hostile Affect</w:t>
      </w:r>
    </w:p>
    <w:p w:rsidR="006C6B2F" w:rsidRPr="00370E37" w:rsidRDefault="006C6B2F" w:rsidP="006C6B2F">
      <w:pPr>
        <w:ind w:left="360"/>
      </w:pPr>
      <w:r w:rsidRPr="00370E37">
        <w:t>Paranoia</w:t>
      </w:r>
    </w:p>
    <w:p w:rsidR="006C6B2F" w:rsidRPr="00370E37" w:rsidRDefault="006C6B2F" w:rsidP="006C6B2F">
      <w:pPr>
        <w:ind w:left="360"/>
      </w:pPr>
      <w:r w:rsidRPr="00370E37">
        <w:t>Depression</w:t>
      </w:r>
    </w:p>
    <w:p w:rsidR="006C6B2F" w:rsidRPr="00370E37" w:rsidRDefault="006C6B2F" w:rsidP="006C6B2F">
      <w:pPr>
        <w:ind w:left="360"/>
      </w:pPr>
      <w:r w:rsidRPr="00370E37">
        <w:t>Anxiety</w:t>
      </w:r>
    </w:p>
    <w:p w:rsidR="006C6B2F" w:rsidRPr="00370E37" w:rsidRDefault="006C6B2F" w:rsidP="006C6B2F">
      <w:pPr>
        <w:ind w:left="360"/>
      </w:pPr>
      <w:r w:rsidRPr="00370E37">
        <w:t>Unidentifiable physical handicap</w:t>
      </w:r>
    </w:p>
    <w:p w:rsidR="006C6B2F" w:rsidRDefault="006C6B2F" w:rsidP="006C6B2F">
      <w:pPr>
        <w:ind w:left="360"/>
        <w:rPr>
          <w:b/>
          <w:bCs/>
          <w:u w:val="single"/>
        </w:rPr>
      </w:pPr>
    </w:p>
    <w:p w:rsidR="006C6B2F" w:rsidRPr="004C5886" w:rsidRDefault="006C6B2F" w:rsidP="006C6B2F">
      <w:pPr>
        <w:ind w:left="360"/>
        <w:rPr>
          <w:b/>
          <w:sz w:val="28"/>
          <w:szCs w:val="28"/>
          <w:u w:val="single"/>
        </w:rPr>
      </w:pPr>
      <w:r w:rsidRPr="004C5886">
        <w:rPr>
          <w:b/>
          <w:bCs/>
          <w:sz w:val="28"/>
          <w:szCs w:val="28"/>
          <w:u w:val="single"/>
        </w:rPr>
        <w:t>Symptoms</w:t>
      </w:r>
    </w:p>
    <w:p w:rsidR="006C6B2F" w:rsidRPr="00370E37" w:rsidRDefault="006C6B2F" w:rsidP="006C6B2F">
      <w:pPr>
        <w:ind w:left="360"/>
      </w:pPr>
      <w:r w:rsidRPr="00370E37">
        <w:t>PTSD is characterized by three (3) primary symptoms</w:t>
      </w:r>
    </w:p>
    <w:p w:rsidR="006C6B2F" w:rsidRPr="00370E37" w:rsidRDefault="006C6B2F" w:rsidP="006C6B2F">
      <w:pPr>
        <w:ind w:left="1080"/>
      </w:pPr>
      <w:r w:rsidRPr="00370E37">
        <w:t>Re-Experiencing</w:t>
      </w:r>
    </w:p>
    <w:p w:rsidR="006C6B2F" w:rsidRPr="00370E37" w:rsidRDefault="006C6B2F" w:rsidP="006C6B2F">
      <w:pPr>
        <w:ind w:left="1080"/>
      </w:pPr>
      <w:r w:rsidRPr="00370E37">
        <w:t xml:space="preserve">Avoidance </w:t>
      </w:r>
    </w:p>
    <w:p w:rsidR="006C6B2F" w:rsidRPr="00370E37" w:rsidRDefault="006C6B2F" w:rsidP="006C6B2F">
      <w:pPr>
        <w:ind w:left="1080"/>
      </w:pPr>
      <w:r w:rsidRPr="00370E37">
        <w:t>Increased Arousal / Hyper-vigilance</w:t>
      </w:r>
    </w:p>
    <w:p w:rsidR="006C6B2F" w:rsidRPr="00792A12" w:rsidRDefault="006C6B2F" w:rsidP="006C6B2F">
      <w:pPr>
        <w:rPr>
          <w:b/>
          <w:sz w:val="28"/>
          <w:szCs w:val="28"/>
          <w:u w:val="single"/>
        </w:rPr>
      </w:pPr>
      <w:r w:rsidRPr="00792A12">
        <w:rPr>
          <w:b/>
          <w:sz w:val="28"/>
          <w:szCs w:val="28"/>
        </w:rPr>
        <w:t xml:space="preserve">    </w:t>
      </w:r>
      <w:r w:rsidRPr="00792A12">
        <w:rPr>
          <w:b/>
          <w:sz w:val="28"/>
          <w:szCs w:val="28"/>
          <w:u w:val="single"/>
        </w:rPr>
        <w:t xml:space="preserve">Some nervous system arousal symptoms that were not present before trauma </w:t>
      </w:r>
    </w:p>
    <w:p w:rsidR="006C6B2F" w:rsidRPr="00370E37" w:rsidRDefault="006C6B2F" w:rsidP="006C6B2F">
      <w:pPr>
        <w:ind w:left="360"/>
      </w:pPr>
      <w:r w:rsidRPr="00370E37">
        <w:t>Survival mode (red)</w:t>
      </w:r>
    </w:p>
    <w:p w:rsidR="006C6B2F" w:rsidRPr="00370E37" w:rsidRDefault="006C6B2F" w:rsidP="006C6B2F">
      <w:pPr>
        <w:ind w:left="360"/>
      </w:pPr>
      <w:r w:rsidRPr="00370E37">
        <w:t>Sleep</w:t>
      </w:r>
    </w:p>
    <w:p w:rsidR="006C6B2F" w:rsidRPr="00370E37" w:rsidRDefault="006C6B2F" w:rsidP="006C6B2F">
      <w:pPr>
        <w:ind w:left="360"/>
      </w:pPr>
      <w:r w:rsidRPr="00370E37">
        <w:t>Anger</w:t>
      </w:r>
    </w:p>
    <w:p w:rsidR="006C6B2F" w:rsidRPr="00370E37" w:rsidRDefault="006C6B2F" w:rsidP="006C6B2F">
      <w:pPr>
        <w:ind w:left="360"/>
      </w:pPr>
      <w:r w:rsidRPr="00370E37">
        <w:t>Concentration</w:t>
      </w:r>
    </w:p>
    <w:p w:rsidR="006C6B2F" w:rsidRDefault="006C6B2F" w:rsidP="006C6B2F">
      <w:pPr>
        <w:ind w:left="105"/>
        <w:rPr>
          <w:b/>
          <w:sz w:val="28"/>
          <w:szCs w:val="28"/>
          <w:u w:val="single"/>
        </w:rPr>
      </w:pPr>
    </w:p>
    <w:p w:rsidR="006C6B2F" w:rsidRDefault="006C6B2F" w:rsidP="006C6B2F">
      <w:pPr>
        <w:ind w:left="105"/>
        <w:rPr>
          <w:b/>
          <w:sz w:val="28"/>
          <w:szCs w:val="28"/>
          <w:u w:val="single"/>
        </w:rPr>
      </w:pPr>
    </w:p>
    <w:p w:rsidR="006C6B2F" w:rsidRDefault="006C6B2F" w:rsidP="006C6B2F">
      <w:pPr>
        <w:ind w:left="105"/>
        <w:rPr>
          <w:b/>
          <w:sz w:val="28"/>
          <w:szCs w:val="28"/>
          <w:u w:val="single"/>
        </w:rPr>
      </w:pPr>
    </w:p>
    <w:p w:rsidR="006C6B2F" w:rsidRDefault="006C6B2F" w:rsidP="006C6B2F">
      <w:pPr>
        <w:ind w:left="105"/>
        <w:rPr>
          <w:b/>
          <w:sz w:val="28"/>
          <w:szCs w:val="28"/>
          <w:u w:val="single"/>
        </w:rPr>
      </w:pPr>
    </w:p>
    <w:p w:rsidR="006C6B2F" w:rsidRPr="00792A12" w:rsidRDefault="006C6B2F" w:rsidP="006C6B2F">
      <w:pPr>
        <w:ind w:left="105"/>
        <w:rPr>
          <w:b/>
          <w:sz w:val="28"/>
          <w:szCs w:val="28"/>
          <w:u w:val="single"/>
        </w:rPr>
      </w:pPr>
      <w:r w:rsidRPr="00792A12">
        <w:rPr>
          <w:b/>
          <w:sz w:val="28"/>
          <w:szCs w:val="28"/>
          <w:u w:val="single"/>
        </w:rPr>
        <w:t xml:space="preserve">Symptoms must last at least one month and cause significant distress in social, </w:t>
      </w:r>
      <w:r>
        <w:rPr>
          <w:b/>
          <w:sz w:val="28"/>
          <w:szCs w:val="28"/>
          <w:u w:val="single"/>
        </w:rPr>
        <w:t xml:space="preserve">     </w:t>
      </w:r>
      <w:r w:rsidRPr="00792A12">
        <w:rPr>
          <w:b/>
          <w:sz w:val="28"/>
          <w:szCs w:val="28"/>
          <w:u w:val="single"/>
        </w:rPr>
        <w:t xml:space="preserve">occupational, or other areas of functioning. </w:t>
      </w:r>
    </w:p>
    <w:p w:rsidR="006C6B2F" w:rsidRDefault="006C6B2F" w:rsidP="006C6B2F">
      <w:pPr>
        <w:ind w:left="360"/>
        <w:rPr>
          <w:b/>
          <w:bCs/>
          <w:sz w:val="28"/>
          <w:szCs w:val="28"/>
          <w:u w:val="single"/>
        </w:rPr>
      </w:pPr>
    </w:p>
    <w:p w:rsidR="006C6B2F" w:rsidRPr="00792A12" w:rsidRDefault="006C6B2F" w:rsidP="006C6B2F">
      <w:pPr>
        <w:ind w:left="360"/>
        <w:rPr>
          <w:sz w:val="28"/>
          <w:szCs w:val="28"/>
          <w:u w:val="single"/>
        </w:rPr>
      </w:pPr>
      <w:r w:rsidRPr="00792A12">
        <w:rPr>
          <w:b/>
          <w:bCs/>
          <w:sz w:val="28"/>
          <w:szCs w:val="28"/>
          <w:u w:val="single"/>
        </w:rPr>
        <w:t>Associated Symptoms</w:t>
      </w:r>
    </w:p>
    <w:p w:rsidR="006C6B2F" w:rsidRPr="00370E37" w:rsidRDefault="006C6B2F" w:rsidP="006C6B2F">
      <w:pPr>
        <w:ind w:left="360"/>
      </w:pPr>
      <w:r w:rsidRPr="00370E37">
        <w:t>Depression</w:t>
      </w:r>
    </w:p>
    <w:p w:rsidR="006C6B2F" w:rsidRPr="00370E37" w:rsidRDefault="006C6B2F" w:rsidP="006C6B2F">
      <w:pPr>
        <w:ind w:left="360"/>
      </w:pPr>
      <w:r w:rsidRPr="00370E37">
        <w:t>Despair and hopelessness</w:t>
      </w:r>
    </w:p>
    <w:p w:rsidR="006C6B2F" w:rsidRPr="003D6E08" w:rsidRDefault="006C6B2F" w:rsidP="006C6B2F">
      <w:pPr>
        <w:ind w:left="360"/>
      </w:pPr>
      <w:r w:rsidRPr="003D6E08">
        <w:t>Challenging ones core beliefs (safety, trust, power/control, esteem &amp; intimacy)</w:t>
      </w:r>
    </w:p>
    <w:p w:rsidR="006C6B2F" w:rsidRPr="00370E37" w:rsidRDefault="006C6B2F" w:rsidP="006C6B2F">
      <w:pPr>
        <w:ind w:left="360"/>
      </w:pPr>
      <w:r w:rsidRPr="00370E37">
        <w:t>Aggressive behavior</w:t>
      </w:r>
    </w:p>
    <w:p w:rsidR="006C6B2F" w:rsidRDefault="006C6B2F" w:rsidP="006C6B2F">
      <w:pPr>
        <w:ind w:left="360"/>
        <w:rPr>
          <w:b/>
          <w:bCs/>
          <w:sz w:val="28"/>
          <w:szCs w:val="28"/>
          <w:u w:val="single"/>
        </w:rPr>
      </w:pPr>
    </w:p>
    <w:p w:rsidR="006C6B2F" w:rsidRPr="00792A12" w:rsidRDefault="006C6B2F" w:rsidP="006C6B2F">
      <w:pPr>
        <w:ind w:left="360"/>
        <w:rPr>
          <w:b/>
          <w:sz w:val="28"/>
          <w:szCs w:val="28"/>
          <w:u w:val="single"/>
        </w:rPr>
      </w:pPr>
      <w:r w:rsidRPr="00792A12">
        <w:rPr>
          <w:b/>
          <w:bCs/>
          <w:sz w:val="28"/>
          <w:szCs w:val="28"/>
          <w:u w:val="single"/>
        </w:rPr>
        <w:t>Associated Symptoms</w:t>
      </w:r>
    </w:p>
    <w:p w:rsidR="006C6B2F" w:rsidRPr="003D6E08" w:rsidRDefault="006C6B2F" w:rsidP="006C6B2F">
      <w:r w:rsidRPr="00792A12">
        <w:t xml:space="preserve">       </w:t>
      </w:r>
      <w:r w:rsidRPr="00370E37">
        <w:rPr>
          <w:u w:val="single"/>
        </w:rPr>
        <w:t>(</w:t>
      </w:r>
      <w:r w:rsidRPr="003D6E08">
        <w:t>Secondary Emotions)</w:t>
      </w:r>
    </w:p>
    <w:p w:rsidR="006C6B2F" w:rsidRPr="003D6E08" w:rsidRDefault="006C6B2F" w:rsidP="006C6B2F">
      <w:pPr>
        <w:ind w:left="360"/>
      </w:pPr>
      <w:r w:rsidRPr="003D6E08">
        <w:t>Self-blame, guilt, or shame Discord in relationships</w:t>
      </w:r>
    </w:p>
    <w:p w:rsidR="006C6B2F" w:rsidRPr="003D6E08" w:rsidRDefault="006C6B2F" w:rsidP="006C6B2F">
      <w:pPr>
        <w:ind w:left="360"/>
      </w:pPr>
      <w:r w:rsidRPr="003D6E08">
        <w:t>Social isolation</w:t>
      </w:r>
    </w:p>
    <w:p w:rsidR="006C6B2F" w:rsidRPr="003D6E08" w:rsidRDefault="006C6B2F" w:rsidP="006C6B2F">
      <w:pPr>
        <w:ind w:left="360"/>
      </w:pPr>
      <w:r w:rsidRPr="003D6E08">
        <w:t>Physical health problems</w:t>
      </w:r>
    </w:p>
    <w:p w:rsidR="006C6B2F" w:rsidRPr="003D6E08" w:rsidRDefault="006C6B2F" w:rsidP="006C6B2F">
      <w:pPr>
        <w:ind w:left="360"/>
      </w:pPr>
      <w:r w:rsidRPr="003D6E08">
        <w:t>Alcohol and drug abuse</w:t>
      </w:r>
    </w:p>
    <w:p w:rsidR="006C6B2F" w:rsidRDefault="006C6B2F" w:rsidP="006C6B2F">
      <w:pPr>
        <w:ind w:left="360"/>
        <w:rPr>
          <w:b/>
          <w:bCs/>
          <w:sz w:val="28"/>
          <w:szCs w:val="28"/>
          <w:u w:val="single"/>
        </w:rPr>
      </w:pPr>
    </w:p>
    <w:p w:rsidR="006C6B2F" w:rsidRPr="00792A12" w:rsidRDefault="006C6B2F" w:rsidP="006C6B2F">
      <w:pPr>
        <w:ind w:left="360"/>
        <w:rPr>
          <w:sz w:val="28"/>
          <w:szCs w:val="28"/>
          <w:u w:val="single"/>
        </w:rPr>
      </w:pPr>
      <w:r w:rsidRPr="00792A12">
        <w:rPr>
          <w:b/>
          <w:bCs/>
          <w:sz w:val="28"/>
          <w:szCs w:val="28"/>
          <w:u w:val="single"/>
        </w:rPr>
        <w:t>Prevention</w:t>
      </w:r>
    </w:p>
    <w:p w:rsidR="006C6B2F" w:rsidRPr="00370E37" w:rsidRDefault="006C6B2F" w:rsidP="006C6B2F">
      <w:pPr>
        <w:ind w:left="360"/>
      </w:pPr>
      <w:r w:rsidRPr="00370E37">
        <w:t xml:space="preserve">Talk </w:t>
      </w:r>
    </w:p>
    <w:p w:rsidR="006C6B2F" w:rsidRPr="00370E37" w:rsidRDefault="006C6B2F" w:rsidP="006C6B2F">
      <w:pPr>
        <w:ind w:left="360"/>
      </w:pPr>
      <w:r w:rsidRPr="00370E37">
        <w:t>Relax daily</w:t>
      </w:r>
    </w:p>
    <w:p w:rsidR="006C6B2F" w:rsidRPr="00370E37" w:rsidRDefault="006C6B2F" w:rsidP="006C6B2F">
      <w:pPr>
        <w:ind w:left="360"/>
      </w:pPr>
      <w:r w:rsidRPr="00370E37">
        <w:t>Eat healthy, exercise</w:t>
      </w:r>
    </w:p>
    <w:p w:rsidR="006C6B2F" w:rsidRPr="00370E37" w:rsidRDefault="006C6B2F" w:rsidP="006C6B2F">
      <w:pPr>
        <w:ind w:left="360"/>
      </w:pPr>
      <w:r w:rsidRPr="00370E37">
        <w:t xml:space="preserve">Stay socially involved </w:t>
      </w:r>
    </w:p>
    <w:p w:rsidR="006C6B2F" w:rsidRPr="00370E37" w:rsidRDefault="006C6B2F" w:rsidP="006C6B2F">
      <w:pPr>
        <w:ind w:left="360"/>
      </w:pPr>
      <w:r w:rsidRPr="00370E37">
        <w:t>Pre-exposure to trauma</w:t>
      </w:r>
    </w:p>
    <w:p w:rsidR="006C6B2F" w:rsidRPr="00370E37" w:rsidRDefault="006C6B2F" w:rsidP="006C6B2F">
      <w:pPr>
        <w:ind w:left="360"/>
      </w:pPr>
      <w:r w:rsidRPr="00370E37">
        <w:lastRenderedPageBreak/>
        <w:t xml:space="preserve">Limit alcohol </w:t>
      </w:r>
    </w:p>
    <w:p w:rsidR="006C6B2F" w:rsidRPr="00370E37" w:rsidRDefault="006C6B2F" w:rsidP="006C6B2F">
      <w:pPr>
        <w:ind w:left="360"/>
      </w:pPr>
      <w:r w:rsidRPr="00370E37">
        <w:t>Limit caffeine &amp; nicotine intake</w:t>
      </w:r>
    </w:p>
    <w:p w:rsidR="006C6B2F" w:rsidRPr="00370E37" w:rsidRDefault="006C6B2F" w:rsidP="006C6B2F">
      <w:pPr>
        <w:ind w:left="360"/>
      </w:pPr>
      <w:r w:rsidRPr="00370E37">
        <w:t>Manage your time</w:t>
      </w:r>
    </w:p>
    <w:p w:rsidR="006C6B2F" w:rsidRPr="00370E37" w:rsidRDefault="006C6B2F" w:rsidP="006C6B2F">
      <w:pPr>
        <w:ind w:left="360"/>
      </w:pPr>
      <w:r w:rsidRPr="00370E37">
        <w:t>Practice sleep hygiene</w:t>
      </w:r>
    </w:p>
    <w:p w:rsidR="006C6B2F" w:rsidRPr="00370E37" w:rsidRDefault="006C6B2F" w:rsidP="006C6B2F">
      <w:pPr>
        <w:ind w:left="360"/>
      </w:pPr>
      <w:r w:rsidRPr="00370E37">
        <w:t>Do fun activities</w:t>
      </w:r>
    </w:p>
    <w:p w:rsidR="006C6B2F" w:rsidRPr="00792A12" w:rsidRDefault="006C6B2F" w:rsidP="006C6B2F">
      <w:pPr>
        <w:ind w:left="360"/>
        <w:rPr>
          <w:sz w:val="28"/>
          <w:szCs w:val="28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7" o:spid="_x0000_s1089" type="#_x0000_t75" style="position:absolute;left:0;text-align:left;margin-left:144.9pt;margin-top:22pt;width:353.8pt;height:308.2pt;z-index:251659264;visibility:visible" fillcolor="#669" strokecolor="white">
            <v:imagedata r:id="rId7" o:title=""/>
            <v:shadow color="#663"/>
          </v:shape>
          <o:OLEObject Type="Embed" ProgID="Unknown" ShapeID="Object 7" DrawAspect="Content" ObjectID="_1419681811" r:id="rId8"/>
        </w:pict>
      </w:r>
      <w:r w:rsidRPr="00792A12">
        <w:rPr>
          <w:b/>
          <w:bCs/>
          <w:sz w:val="28"/>
          <w:szCs w:val="28"/>
          <w:u w:val="single"/>
        </w:rPr>
        <w:t>Primary Symptoms Encountered by Law Enforcement</w:t>
      </w:r>
    </w:p>
    <w:p w:rsidR="006C6B2F" w:rsidRPr="00370E37" w:rsidRDefault="006C6B2F" w:rsidP="006C6B2F">
      <w:pPr>
        <w:ind w:left="360"/>
      </w:pPr>
      <w:r w:rsidRPr="00370E37">
        <w:t>Hyper-vigilance</w:t>
      </w:r>
    </w:p>
    <w:p w:rsidR="006C6B2F" w:rsidRPr="00370E37" w:rsidRDefault="006C6B2F" w:rsidP="006C6B2F">
      <w:pPr>
        <w:ind w:left="360"/>
      </w:pPr>
      <w:r w:rsidRPr="00370E37">
        <w:t>Dissociation</w:t>
      </w:r>
    </w:p>
    <w:p w:rsidR="006C6B2F" w:rsidRPr="00792A12" w:rsidRDefault="006C6B2F" w:rsidP="006C6B2F">
      <w:pPr>
        <w:ind w:left="360"/>
        <w:rPr>
          <w:sz w:val="28"/>
          <w:szCs w:val="28"/>
          <w:u w:val="single"/>
        </w:rPr>
      </w:pPr>
      <w:r w:rsidRPr="00792A12">
        <w:rPr>
          <w:b/>
          <w:bCs/>
          <w:sz w:val="28"/>
          <w:szCs w:val="28"/>
          <w:u w:val="single"/>
        </w:rPr>
        <w:t>Five Key Issues</w:t>
      </w:r>
    </w:p>
    <w:p w:rsidR="006C6B2F" w:rsidRPr="00370E37" w:rsidRDefault="006C6B2F" w:rsidP="006C6B2F">
      <w:pPr>
        <w:numPr>
          <w:ilvl w:val="0"/>
          <w:numId w:val="1"/>
        </w:numPr>
      </w:pPr>
      <w:r w:rsidRPr="00370E37">
        <w:t>Safety</w:t>
      </w:r>
    </w:p>
    <w:p w:rsidR="006C6B2F" w:rsidRPr="00370E37" w:rsidRDefault="006C6B2F" w:rsidP="006C6B2F">
      <w:pPr>
        <w:numPr>
          <w:ilvl w:val="0"/>
          <w:numId w:val="1"/>
        </w:numPr>
      </w:pPr>
      <w:r w:rsidRPr="00370E37">
        <w:t>Trust</w:t>
      </w:r>
    </w:p>
    <w:p w:rsidR="006C6B2F" w:rsidRPr="00370E37" w:rsidRDefault="006C6B2F" w:rsidP="006C6B2F">
      <w:pPr>
        <w:numPr>
          <w:ilvl w:val="0"/>
          <w:numId w:val="1"/>
        </w:numPr>
      </w:pPr>
      <w:r w:rsidRPr="00370E37">
        <w:t>Power and Control</w:t>
      </w:r>
    </w:p>
    <w:p w:rsidR="006C6B2F" w:rsidRPr="00370E37" w:rsidRDefault="006C6B2F" w:rsidP="006C6B2F">
      <w:pPr>
        <w:numPr>
          <w:ilvl w:val="0"/>
          <w:numId w:val="1"/>
        </w:numPr>
      </w:pPr>
      <w:r w:rsidRPr="00370E37">
        <w:t>Intimacy</w:t>
      </w:r>
    </w:p>
    <w:p w:rsidR="006C6B2F" w:rsidRPr="00370E37" w:rsidRDefault="006C6B2F" w:rsidP="006C6B2F">
      <w:pPr>
        <w:numPr>
          <w:ilvl w:val="0"/>
          <w:numId w:val="1"/>
        </w:numPr>
      </w:pPr>
      <w:r w:rsidRPr="00370E37">
        <w:t>Esteem</w:t>
      </w:r>
    </w:p>
    <w:p w:rsidR="006C6B2F" w:rsidRDefault="006C6B2F" w:rsidP="006C6B2F">
      <w:pPr>
        <w:ind w:left="360"/>
        <w:rPr>
          <w:b/>
          <w:bCs/>
          <w:sz w:val="28"/>
          <w:szCs w:val="28"/>
          <w:u w:val="single"/>
        </w:rPr>
      </w:pPr>
    </w:p>
    <w:p w:rsidR="006C6B2F" w:rsidRDefault="006C6B2F" w:rsidP="006C6B2F">
      <w:pPr>
        <w:ind w:left="360"/>
        <w:rPr>
          <w:b/>
          <w:bCs/>
          <w:sz w:val="28"/>
          <w:szCs w:val="28"/>
          <w:u w:val="single"/>
        </w:rPr>
      </w:pPr>
    </w:p>
    <w:p w:rsidR="006C6B2F" w:rsidRDefault="006C6B2F" w:rsidP="006C6B2F">
      <w:pPr>
        <w:ind w:left="360"/>
        <w:rPr>
          <w:b/>
          <w:bCs/>
          <w:sz w:val="28"/>
          <w:szCs w:val="28"/>
          <w:u w:val="single"/>
        </w:rPr>
      </w:pPr>
    </w:p>
    <w:p w:rsidR="006C6B2F" w:rsidRPr="00792A12" w:rsidRDefault="006C6B2F" w:rsidP="006C6B2F">
      <w:pPr>
        <w:ind w:left="360"/>
        <w:rPr>
          <w:sz w:val="28"/>
          <w:szCs w:val="28"/>
          <w:u w:val="single"/>
        </w:rPr>
      </w:pPr>
      <w:r w:rsidRPr="00792A12">
        <w:rPr>
          <w:b/>
          <w:bCs/>
          <w:sz w:val="28"/>
          <w:szCs w:val="28"/>
          <w:u w:val="single"/>
        </w:rPr>
        <w:t>Techniques</w:t>
      </w:r>
    </w:p>
    <w:p w:rsidR="006C6B2F" w:rsidRPr="00370E37" w:rsidRDefault="006C6B2F" w:rsidP="006C6B2F">
      <w:pPr>
        <w:ind w:left="720" w:firstLine="360"/>
      </w:pPr>
      <w:r w:rsidRPr="00370E37">
        <w:t>Grounding Techniques</w:t>
      </w:r>
    </w:p>
    <w:p w:rsidR="006C6B2F" w:rsidRPr="00370E37" w:rsidRDefault="006C6B2F" w:rsidP="006C6B2F">
      <w:pPr>
        <w:ind w:left="1080"/>
      </w:pPr>
      <w:r w:rsidRPr="00370E37">
        <w:t>Where are you?</w:t>
      </w:r>
    </w:p>
    <w:p w:rsidR="006C6B2F" w:rsidRPr="00370E37" w:rsidRDefault="006C6B2F" w:rsidP="006C6B2F">
      <w:pPr>
        <w:ind w:left="1080"/>
      </w:pPr>
      <w:r w:rsidRPr="00370E37">
        <w:t>Who are you?</w:t>
      </w:r>
    </w:p>
    <w:p w:rsidR="006C6B2F" w:rsidRPr="00370E37" w:rsidRDefault="006C6B2F" w:rsidP="006C6B2F">
      <w:pPr>
        <w:ind w:left="1080"/>
      </w:pPr>
      <w:r w:rsidRPr="00370E37">
        <w:t>Building Rapport</w:t>
      </w:r>
    </w:p>
    <w:p w:rsidR="006C6B2F" w:rsidRPr="00370E37" w:rsidRDefault="006C6B2F" w:rsidP="006C6B2F">
      <w:pPr>
        <w:ind w:left="1080"/>
      </w:pPr>
      <w:r w:rsidRPr="00370E37">
        <w:t>Empower</w:t>
      </w:r>
    </w:p>
    <w:p w:rsidR="006C6B2F" w:rsidRPr="003D6E08" w:rsidRDefault="006C6B2F" w:rsidP="006C6B2F">
      <w:pPr>
        <w:ind w:left="360"/>
        <w:rPr>
          <w:sz w:val="28"/>
          <w:szCs w:val="28"/>
          <w:u w:val="single"/>
        </w:rPr>
      </w:pPr>
      <w:r w:rsidRPr="003D6E08">
        <w:rPr>
          <w:b/>
          <w:bCs/>
          <w:sz w:val="28"/>
          <w:szCs w:val="28"/>
          <w:u w:val="single"/>
        </w:rPr>
        <w:lastRenderedPageBreak/>
        <w:t>Warning:</w:t>
      </w:r>
    </w:p>
    <w:p w:rsidR="006C6B2F" w:rsidRPr="003D6E08" w:rsidRDefault="006C6B2F" w:rsidP="006C6B2F">
      <w:pPr>
        <w:ind w:left="2160" w:firstLine="720"/>
        <w:rPr>
          <w:b/>
          <w:sz w:val="32"/>
          <w:szCs w:val="32"/>
          <w:u w:val="single"/>
        </w:rPr>
      </w:pPr>
      <w:r w:rsidRPr="003D6E08">
        <w:rPr>
          <w:b/>
          <w:sz w:val="32"/>
          <w:szCs w:val="32"/>
          <w:u w:val="single"/>
        </w:rPr>
        <w:t>APPROACH WITH CAUTION!!</w:t>
      </w:r>
    </w:p>
    <w:p w:rsidR="006C6B2F" w:rsidRPr="004175D7" w:rsidRDefault="006C6B2F" w:rsidP="006C6B2F">
      <w:pPr>
        <w:ind w:left="360"/>
        <w:rPr>
          <w:u w:val="single"/>
        </w:rPr>
      </w:pPr>
      <w:r w:rsidRPr="004175D7">
        <w:rPr>
          <w:b/>
          <w:bCs/>
          <w:u w:val="single"/>
        </w:rPr>
        <w:t>Questions/Comments?</w:t>
      </w:r>
    </w:p>
    <w:p w:rsidR="006C6B2F" w:rsidRDefault="006C6B2F" w:rsidP="006C6B2F">
      <w:pPr>
        <w:rPr>
          <w:u w:val="single"/>
        </w:rPr>
      </w:pPr>
    </w:p>
    <w:p w:rsidR="006C6B2F" w:rsidRDefault="006C6B2F" w:rsidP="006C6B2F">
      <w:pPr>
        <w:rPr>
          <w:u w:val="single"/>
        </w:rPr>
      </w:pPr>
    </w:p>
    <w:p w:rsidR="006C6B2F" w:rsidRPr="003D6E08" w:rsidRDefault="006C6B2F" w:rsidP="006C6B2F">
      <w:pPr>
        <w:rPr>
          <w:b/>
          <w:sz w:val="28"/>
          <w:szCs w:val="28"/>
        </w:rPr>
      </w:pPr>
      <w:r w:rsidRPr="003D6E08">
        <w:rPr>
          <w:b/>
          <w:sz w:val="28"/>
          <w:szCs w:val="28"/>
          <w:u w:val="single"/>
        </w:rPr>
        <w:t>In Summary</w:t>
      </w:r>
    </w:p>
    <w:p w:rsidR="006C6B2F" w:rsidRPr="00370E37" w:rsidRDefault="006C6B2F" w:rsidP="006C6B2F">
      <w:r w:rsidRPr="00370E37">
        <w:t>What is ASD &amp; PTSD</w:t>
      </w:r>
    </w:p>
    <w:p w:rsidR="006C6B2F" w:rsidRPr="00370E37" w:rsidRDefault="006C6B2F" w:rsidP="006C6B2F">
      <w:r w:rsidRPr="00370E37">
        <w:t>What causes it</w:t>
      </w:r>
    </w:p>
    <w:p w:rsidR="006C6B2F" w:rsidRPr="00370E37" w:rsidRDefault="006C6B2F" w:rsidP="006C6B2F">
      <w:r w:rsidRPr="00370E37">
        <w:t>Who gets it</w:t>
      </w:r>
    </w:p>
    <w:p w:rsidR="006C6B2F" w:rsidRPr="00370E37" w:rsidRDefault="006C6B2F" w:rsidP="006C6B2F">
      <w:r w:rsidRPr="00370E37">
        <w:t>Recognition of  the signs and symptoms</w:t>
      </w:r>
    </w:p>
    <w:p w:rsidR="006C6B2F" w:rsidRPr="00370E37" w:rsidRDefault="006C6B2F" w:rsidP="006C6B2F">
      <w:r w:rsidRPr="00370E37">
        <w:t>Explored statistics</w:t>
      </w:r>
    </w:p>
    <w:p w:rsidR="006C6B2F" w:rsidRPr="00370E37" w:rsidRDefault="006C6B2F" w:rsidP="006C6B2F">
      <w:r w:rsidRPr="00370E37">
        <w:t>Positive steps of resistance</w:t>
      </w:r>
    </w:p>
    <w:p w:rsidR="006C6B2F" w:rsidRPr="00370E37" w:rsidRDefault="006C6B2F" w:rsidP="006C6B2F">
      <w:r w:rsidRPr="00370E37">
        <w:t>Grounding communication techniques</w:t>
      </w:r>
    </w:p>
    <w:p w:rsidR="006C6B2F" w:rsidRPr="00370E37" w:rsidRDefault="006C6B2F" w:rsidP="006C6B2F">
      <w:r w:rsidRPr="00370E37">
        <w:t>Knowing does not limit your Use of Force options</w:t>
      </w:r>
    </w:p>
    <w:p w:rsidR="006C6B2F" w:rsidRPr="003D6E08" w:rsidRDefault="006C6B2F" w:rsidP="006C6B2F">
      <w:pPr>
        <w:ind w:left="360"/>
        <w:rPr>
          <w:sz w:val="28"/>
          <w:szCs w:val="28"/>
          <w:u w:val="single"/>
        </w:rPr>
      </w:pPr>
      <w:r w:rsidRPr="003D6E08">
        <w:rPr>
          <w:b/>
          <w:bCs/>
          <w:sz w:val="28"/>
          <w:szCs w:val="28"/>
          <w:u w:val="single"/>
        </w:rPr>
        <w:t>Resources</w:t>
      </w:r>
    </w:p>
    <w:p w:rsidR="006C6B2F" w:rsidRPr="00370E37" w:rsidRDefault="006C6B2F" w:rsidP="006C6B2F">
      <w:pPr>
        <w:ind w:left="360"/>
      </w:pPr>
      <w:hyperlink r:id="rId9" w:history="1">
        <w:r w:rsidRPr="00370E37">
          <w:rPr>
            <w:rStyle w:val="Hyperlink"/>
            <w:i/>
            <w:iCs/>
          </w:rPr>
          <w:t>www.</w:t>
        </w:r>
      </w:hyperlink>
      <w:hyperlink r:id="rId10" w:history="1">
        <w:r w:rsidRPr="00370E37">
          <w:rPr>
            <w:rStyle w:val="Hyperlink"/>
            <w:b/>
            <w:bCs/>
            <w:i/>
            <w:iCs/>
          </w:rPr>
          <w:t>ptsd</w:t>
        </w:r>
      </w:hyperlink>
      <w:hyperlink r:id="rId11" w:history="1">
        <w:r w:rsidRPr="00370E37">
          <w:rPr>
            <w:rStyle w:val="Hyperlink"/>
            <w:i/>
            <w:iCs/>
          </w:rPr>
          <w:t>.va.gov</w:t>
        </w:r>
      </w:hyperlink>
      <w:r w:rsidRPr="00370E37">
        <w:rPr>
          <w:i/>
          <w:iCs/>
        </w:rPr>
        <w:t xml:space="preserve"> </w:t>
      </w:r>
    </w:p>
    <w:p w:rsidR="006C6B2F" w:rsidRPr="00370E37" w:rsidRDefault="006C6B2F" w:rsidP="006C6B2F">
      <w:pPr>
        <w:ind w:left="360"/>
      </w:pPr>
      <w:hyperlink r:id="rId12" w:history="1">
        <w:r w:rsidRPr="00370E37">
          <w:rPr>
            <w:rStyle w:val="Hyperlink"/>
            <w:i/>
            <w:iCs/>
          </w:rPr>
          <w:t>www.mental-health-today.com/</w:t>
        </w:r>
      </w:hyperlink>
      <w:hyperlink r:id="rId13" w:history="1">
        <w:r w:rsidRPr="00370E37">
          <w:rPr>
            <w:rStyle w:val="Hyperlink"/>
            <w:b/>
            <w:bCs/>
            <w:i/>
            <w:iCs/>
          </w:rPr>
          <w:t>ptsd</w:t>
        </w:r>
      </w:hyperlink>
      <w:hyperlink r:id="rId14" w:history="1">
        <w:r w:rsidRPr="00370E37">
          <w:rPr>
            <w:rStyle w:val="Hyperlink"/>
            <w:i/>
            <w:iCs/>
          </w:rPr>
          <w:t>/</w:t>
        </w:r>
      </w:hyperlink>
      <w:hyperlink r:id="rId15" w:history="1">
        <w:r w:rsidRPr="00370E37">
          <w:rPr>
            <w:rStyle w:val="Hyperlink"/>
            <w:b/>
            <w:bCs/>
            <w:i/>
            <w:iCs/>
          </w:rPr>
          <w:t>resources</w:t>
        </w:r>
      </w:hyperlink>
      <w:hyperlink r:id="rId16" w:history="1">
        <w:r w:rsidRPr="00370E37">
          <w:rPr>
            <w:rStyle w:val="Hyperlink"/>
            <w:i/>
            <w:iCs/>
          </w:rPr>
          <w:t>.htm</w:t>
        </w:r>
      </w:hyperlink>
      <w:r w:rsidRPr="00370E37">
        <w:rPr>
          <w:i/>
          <w:iCs/>
        </w:rPr>
        <w:t xml:space="preserve"> </w:t>
      </w:r>
    </w:p>
    <w:p w:rsidR="006C6B2F" w:rsidRPr="00370E37" w:rsidRDefault="006C6B2F" w:rsidP="006C6B2F">
      <w:pPr>
        <w:ind w:left="360"/>
      </w:pPr>
      <w:hyperlink r:id="rId17" w:history="1">
        <w:r w:rsidRPr="00370E37">
          <w:rPr>
            <w:rStyle w:val="Hyperlink"/>
            <w:i/>
            <w:iCs/>
          </w:rPr>
          <w:t>http://www.giftfromwithin.org/</w:t>
        </w:r>
      </w:hyperlink>
      <w:r w:rsidRPr="00370E37">
        <w:rPr>
          <w:i/>
          <w:iCs/>
        </w:rPr>
        <w:t xml:space="preserve"> </w:t>
      </w:r>
    </w:p>
    <w:p w:rsidR="006C6B2F" w:rsidRPr="00370E37" w:rsidRDefault="006C6B2F" w:rsidP="006C6B2F">
      <w:pPr>
        <w:ind w:left="360"/>
      </w:pPr>
      <w:hyperlink r:id="rId18" w:history="1">
        <w:r w:rsidRPr="00370E37">
          <w:rPr>
            <w:rStyle w:val="Hyperlink"/>
            <w:i/>
            <w:iCs/>
          </w:rPr>
          <w:t>http://www.nlm.nih.gov/medlineplus/posttraumaticstressdisorder.html</w:t>
        </w:r>
      </w:hyperlink>
      <w:r w:rsidRPr="00370E37">
        <w:rPr>
          <w:i/>
          <w:iCs/>
        </w:rPr>
        <w:t xml:space="preserve"> </w:t>
      </w:r>
    </w:p>
    <w:p w:rsidR="006C6B2F" w:rsidRDefault="006C6B2F" w:rsidP="006C6B2F">
      <w:pPr>
        <w:rPr>
          <w:b/>
          <w:bCs/>
          <w:sz w:val="32"/>
          <w:szCs w:val="32"/>
        </w:rPr>
      </w:pPr>
    </w:p>
    <w:p w:rsidR="006C6B2F" w:rsidRDefault="006C6B2F" w:rsidP="006C6B2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Any Questions?</w:t>
      </w:r>
    </w:p>
    <w:p w:rsidR="006C6B2F" w:rsidRDefault="006C6B2F" w:rsidP="006C6B2F">
      <w:pPr>
        <w:jc w:val="both"/>
        <w:rPr>
          <w:b/>
          <w:bCs/>
          <w:sz w:val="24"/>
          <w:szCs w:val="24"/>
        </w:rPr>
      </w:pPr>
    </w:p>
    <w:p w:rsidR="006C6B2F" w:rsidRDefault="006C6B2F" w:rsidP="006C6B2F">
      <w:pPr>
        <w:jc w:val="center"/>
        <w:rPr>
          <w:b/>
          <w:bCs/>
          <w:sz w:val="24"/>
          <w:szCs w:val="24"/>
        </w:rPr>
      </w:pPr>
    </w:p>
    <w:p w:rsidR="00976BB1" w:rsidRPr="00E55B83" w:rsidRDefault="006C6B2F" w:rsidP="00E55B83">
      <w:bookmarkStart w:id="0" w:name="_GoBack"/>
      <w:bookmarkEnd w:id="0"/>
    </w:p>
    <w:sectPr w:rsidR="00976BB1" w:rsidRPr="00E55B83" w:rsidSect="00266E5D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AC4" w:rsidRDefault="006C6B2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</w:t>
    </w:r>
    <w:r>
      <w:fldChar w:fldCharType="end"/>
    </w:r>
  </w:p>
  <w:p w:rsidR="00CB4AC4" w:rsidRDefault="006C6B2F">
    <w:pPr>
      <w:pStyle w:val="Footer"/>
    </w:pPr>
    <w:r>
      <w:t xml:space="preserve">    </w:t>
    </w:r>
    <w:r>
      <w:tab/>
    </w:r>
    <w:r>
      <w:t xml:space="preserve">Never Sacrifice Safety for Rapport            </w:t>
    </w: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AC4" w:rsidRPr="0039626E" w:rsidRDefault="000D43B4" w:rsidP="0039626E">
    <w:pPr>
      <w:pStyle w:val="Header"/>
      <w:jc w:val="center"/>
      <w:rPr>
        <w:sz w:val="32"/>
        <w:szCs w:val="32"/>
      </w:rPr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-55880</wp:posOffset>
              </wp:positionH>
              <wp:positionV relativeFrom="paragraph">
                <wp:posOffset>0</wp:posOffset>
              </wp:positionV>
              <wp:extent cx="6322695" cy="769620"/>
              <wp:effectExtent l="10795" t="9525" r="10160" b="11430"/>
              <wp:wrapNone/>
              <wp:docPr id="22" name="Flowchart: Process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22695" cy="769620"/>
                      </a:xfrm>
                      <a:prstGeom prst="flowChart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09" coordsize="21600,21600" o:spt="109" path="m,l,21600r21600,l21600,xe">
              <v:stroke joinstyle="miter"/>
              <v:path gradientshapeok="t" o:connecttype="rect"/>
            </v:shapetype>
            <v:shape id="Flowchart: Process 22" o:spid="_x0000_s1026" type="#_x0000_t109" style="position:absolute;margin-left:-4.4pt;margin-top:0;width:497.85pt;height:60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"/>
          </w:pict>
        </mc:Fallback>
      </mc:AlternateContent>
    </w:r>
    <w:r w:rsidR="006C6B2F" w:rsidRPr="0039626E">
      <w:rPr>
        <w:sz w:val="32"/>
        <w:szCs w:val="32"/>
      </w:rPr>
      <w:t xml:space="preserve">CRISIS INTERVENTION </w:t>
    </w:r>
    <w:smartTag w:uri="urn:schemas-microsoft-com:office:smarttags" w:element="stockticker">
      <w:r w:rsidR="006C6B2F" w:rsidRPr="0039626E">
        <w:rPr>
          <w:sz w:val="32"/>
          <w:szCs w:val="32"/>
        </w:rPr>
        <w:t>TEAM</w:t>
      </w:r>
    </w:smartTag>
    <w:r w:rsidR="006C6B2F" w:rsidRPr="0039626E">
      <w:rPr>
        <w:sz w:val="32"/>
        <w:szCs w:val="32"/>
      </w:rPr>
      <w:t xml:space="preserve"> TRAINING</w:t>
    </w:r>
  </w:p>
  <w:p w:rsidR="00CB4AC4" w:rsidRPr="0039626E" w:rsidRDefault="006C6B2F" w:rsidP="0039626E">
    <w:pPr>
      <w:pStyle w:val="Header"/>
      <w:jc w:val="center"/>
      <w:rPr>
        <w:sz w:val="32"/>
        <w:szCs w:val="32"/>
      </w:rPr>
    </w:pPr>
    <w:r w:rsidRPr="0039626E">
      <w:rPr>
        <w:sz w:val="32"/>
        <w:szCs w:val="32"/>
      </w:rPr>
      <w:t xml:space="preserve">BEXAR </w:t>
    </w:r>
    <w:smartTag w:uri="urn:schemas-microsoft-com:office:smarttags" w:element="place">
      <w:smartTag w:uri="urn:schemas-microsoft-com:office:smarttags" w:element="PlaceType">
        <w:r w:rsidRPr="0039626E">
          <w:rPr>
            <w:sz w:val="32"/>
            <w:szCs w:val="32"/>
          </w:rPr>
          <w:t>COUNTY</w:t>
        </w:r>
      </w:smartTag>
      <w:r w:rsidRPr="0039626E">
        <w:rPr>
          <w:sz w:val="32"/>
          <w:szCs w:val="32"/>
        </w:rPr>
        <w:t xml:space="preserve"> </w:t>
      </w:r>
      <w:smartTag w:uri="urn:schemas-microsoft-com:office:smarttags" w:element="PlaceName">
        <w:r w:rsidRPr="0039626E">
          <w:rPr>
            <w:sz w:val="32"/>
            <w:szCs w:val="32"/>
          </w:rPr>
          <w:t>SHERI</w:t>
        </w:r>
        <w:r w:rsidRPr="0039626E">
          <w:rPr>
            <w:sz w:val="32"/>
            <w:szCs w:val="32"/>
          </w:rPr>
          <w:t>FF</w:t>
        </w:r>
      </w:smartTag>
    </w:smartTag>
    <w:r w:rsidRPr="0039626E">
      <w:rPr>
        <w:sz w:val="32"/>
        <w:szCs w:val="32"/>
      </w:rPr>
      <w:t>’S OFFICE</w:t>
    </w:r>
  </w:p>
  <w:p w:rsidR="00CB4AC4" w:rsidRDefault="006C6B2F">
    <w:pPr>
      <w:pStyle w:val="Header"/>
      <w:rPr>
        <w:sz w:val="32"/>
        <w:szCs w:val="32"/>
      </w:rPr>
    </w:pPr>
  </w:p>
  <w:p w:rsidR="00CB4AC4" w:rsidRDefault="006C6B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94618"/>
    <w:multiLevelType w:val="hybridMultilevel"/>
    <w:tmpl w:val="7B26F45E"/>
    <w:lvl w:ilvl="0" w:tplc="768E82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18A7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1CB5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74F0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F6BD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741E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82B8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CCC4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9EA2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3B4"/>
    <w:rsid w:val="00004036"/>
    <w:rsid w:val="000578A1"/>
    <w:rsid w:val="000D43B4"/>
    <w:rsid w:val="001B07A9"/>
    <w:rsid w:val="003B3430"/>
    <w:rsid w:val="003C3433"/>
    <w:rsid w:val="004D2621"/>
    <w:rsid w:val="006232DB"/>
    <w:rsid w:val="006C6B2F"/>
    <w:rsid w:val="007275F6"/>
    <w:rsid w:val="00756182"/>
    <w:rsid w:val="007D143C"/>
    <w:rsid w:val="009C3ECD"/>
    <w:rsid w:val="009F61B1"/>
    <w:rsid w:val="00A67284"/>
    <w:rsid w:val="00B46216"/>
    <w:rsid w:val="00BE3F90"/>
    <w:rsid w:val="00C22B04"/>
    <w:rsid w:val="00C95204"/>
    <w:rsid w:val="00CB703F"/>
    <w:rsid w:val="00CF4111"/>
    <w:rsid w:val="00CF67BF"/>
    <w:rsid w:val="00D04B11"/>
    <w:rsid w:val="00E55B83"/>
    <w:rsid w:val="00F111BB"/>
    <w:rsid w:val="00F13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ockticker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3B4"/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9"/>
    <w:qFormat/>
    <w:rsid w:val="000D43B4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000000"/>
      <w:kern w:val="28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0D43B4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both"/>
      <w:outlineLvl w:val="1"/>
    </w:pPr>
    <w:rPr>
      <w:rFonts w:ascii="Times New Roman" w:eastAsia="Times New Roman" w:hAnsi="Times New Roman"/>
      <w:b/>
      <w:bCs/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D43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0D43B4"/>
    <w:rPr>
      <w:rFonts w:ascii="Arial" w:eastAsia="Times New Roman" w:hAnsi="Arial" w:cs="Arial"/>
      <w:b/>
      <w:bCs/>
      <w:color w:val="000000"/>
      <w:kern w:val="28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0D43B4"/>
    <w:rPr>
      <w:rFonts w:ascii="Times New Roman" w:eastAsia="Times New Roman" w:hAnsi="Times New Roman" w:cs="Times New Roman"/>
      <w:b/>
      <w:bCs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D4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3B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D4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3B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3B4"/>
    <w:rPr>
      <w:rFonts w:ascii="Tahoma" w:eastAsia="Calibri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0D43B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b/>
      <w:bCs/>
      <w:color w:val="000000"/>
      <w:kern w:val="2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0D43B4"/>
    <w:rPr>
      <w:rFonts w:ascii="Times New Roman" w:eastAsia="Times New Roman" w:hAnsi="Times New Roman" w:cs="Times New Roman"/>
      <w:b/>
      <w:bCs/>
      <w:color w:val="000000"/>
      <w:kern w:val="28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0D43B4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0D43B4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99"/>
    <w:qFormat/>
    <w:rsid w:val="000D43B4"/>
    <w:pPr>
      <w:ind w:left="720"/>
      <w:contextualSpacing/>
    </w:pPr>
  </w:style>
  <w:style w:type="paragraph" w:customStyle="1" w:styleId="BodyText1">
    <w:name w:val="Body Text1"/>
    <w:uiPriority w:val="99"/>
    <w:rsid w:val="000D43B4"/>
    <w:pPr>
      <w:widowControl w:val="0"/>
      <w:overflowPunct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000000"/>
      <w:kern w:val="28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D43B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D43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3B4"/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9"/>
    <w:qFormat/>
    <w:rsid w:val="000D43B4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000000"/>
      <w:kern w:val="28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0D43B4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both"/>
      <w:outlineLvl w:val="1"/>
    </w:pPr>
    <w:rPr>
      <w:rFonts w:ascii="Times New Roman" w:eastAsia="Times New Roman" w:hAnsi="Times New Roman"/>
      <w:b/>
      <w:bCs/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D43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0D43B4"/>
    <w:rPr>
      <w:rFonts w:ascii="Arial" w:eastAsia="Times New Roman" w:hAnsi="Arial" w:cs="Arial"/>
      <w:b/>
      <w:bCs/>
      <w:color w:val="000000"/>
      <w:kern w:val="28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0D43B4"/>
    <w:rPr>
      <w:rFonts w:ascii="Times New Roman" w:eastAsia="Times New Roman" w:hAnsi="Times New Roman" w:cs="Times New Roman"/>
      <w:b/>
      <w:bCs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D4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3B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D4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3B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3B4"/>
    <w:rPr>
      <w:rFonts w:ascii="Tahoma" w:eastAsia="Calibri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0D43B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b/>
      <w:bCs/>
      <w:color w:val="000000"/>
      <w:kern w:val="2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0D43B4"/>
    <w:rPr>
      <w:rFonts w:ascii="Times New Roman" w:eastAsia="Times New Roman" w:hAnsi="Times New Roman" w:cs="Times New Roman"/>
      <w:b/>
      <w:bCs/>
      <w:color w:val="000000"/>
      <w:kern w:val="28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0D43B4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0D43B4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99"/>
    <w:qFormat/>
    <w:rsid w:val="000D43B4"/>
    <w:pPr>
      <w:ind w:left="720"/>
      <w:contextualSpacing/>
    </w:pPr>
  </w:style>
  <w:style w:type="paragraph" w:customStyle="1" w:styleId="BodyText1">
    <w:name w:val="Body Text1"/>
    <w:uiPriority w:val="99"/>
    <w:rsid w:val="000D43B4"/>
    <w:pPr>
      <w:widowControl w:val="0"/>
      <w:overflowPunct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000000"/>
      <w:kern w:val="28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D43B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D43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mental-health-today.com/ptsd/resources.htm" TargetMode="External"/><Relationship Id="rId18" Type="http://schemas.openxmlformats.org/officeDocument/2006/relationships/hyperlink" Target="http://www.nlm.nih.gov/medlineplus/posttraumaticstressdisorder.html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mental-health-today.com/ptsd/resources.htm" TargetMode="External"/><Relationship Id="rId17" Type="http://schemas.openxmlformats.org/officeDocument/2006/relationships/hyperlink" Target="http://www.giftfromwithin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ental-health-today.com/ptsd/resources.ht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hyperlink" Target="http://www.psychiatric-disorders.com/articles/ptsd/causes-and-history/history-of-ptsd.php" TargetMode="External"/><Relationship Id="rId11" Type="http://schemas.openxmlformats.org/officeDocument/2006/relationships/hyperlink" Target="http://www.ptsd.va.gov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ental-health-today.com/ptsd/resources.htm" TargetMode="External"/><Relationship Id="rId10" Type="http://schemas.openxmlformats.org/officeDocument/2006/relationships/hyperlink" Target="http://www.ptsd.va.gov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tsd.va.gov/" TargetMode="External"/><Relationship Id="rId14" Type="http://schemas.openxmlformats.org/officeDocument/2006/relationships/hyperlink" Target="http://www.mental-health-today.com/ptsd/resources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tmccuddy</dc:creator>
  <cp:lastModifiedBy>tmccuddy</cp:lastModifiedBy>
  <cp:revision>2</cp:revision>
  <dcterms:created xsi:type="dcterms:W3CDTF">2013-01-14T21:17:00Z</dcterms:created>
  <dcterms:modified xsi:type="dcterms:W3CDTF">2013-01-14T21:17:00Z</dcterms:modified>
</cp:coreProperties>
</file>