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1DE" w:rsidRDefault="00CD6BB1">
      <w:r>
        <w:t>Akron Ohio CIT</w:t>
      </w:r>
    </w:p>
    <w:p w:rsidR="00CD6BB1" w:rsidRDefault="00CD6BB1">
      <w:r>
        <w:t xml:space="preserve">Mental Health Emergency Admission </w:t>
      </w:r>
    </w:p>
    <w:p w:rsidR="00CD6BB1" w:rsidRDefault="00CD6BB1"/>
    <w:p w:rsidR="00CD6BB1" w:rsidRDefault="00CD6BB1">
      <w:r>
        <w:tab/>
        <w:t>Learning Objectives:</w:t>
      </w:r>
    </w:p>
    <w:p w:rsidR="00CD6BB1" w:rsidRDefault="00CD6BB1"/>
    <w:p w:rsidR="00CD6BB1" w:rsidRDefault="00CD6BB1">
      <w:r>
        <w:tab/>
        <w:t>1.  Define mental illness as related to emergency admission.</w:t>
      </w:r>
    </w:p>
    <w:p w:rsidR="00CD6BB1" w:rsidRDefault="00CD6BB1">
      <w:r>
        <w:tab/>
        <w:t>2.  Know required documentation under Ohio Mental Health Law.</w:t>
      </w:r>
    </w:p>
    <w:p w:rsidR="00CD6BB1" w:rsidRDefault="00CD6BB1">
      <w:r>
        <w:tab/>
        <w:t>3.  Learn behavioral criteria for emergency commitment.</w:t>
      </w:r>
    </w:p>
    <w:p w:rsidR="00CD6BB1" w:rsidRDefault="00CD6BB1">
      <w:r>
        <w:tab/>
        <w:t>4.  Write a sample application for emergency admission.</w:t>
      </w:r>
    </w:p>
    <w:sectPr w:rsidR="00CD6BB1" w:rsidSect="00C84C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CD6BB1"/>
    <w:rsid w:val="00326196"/>
    <w:rsid w:val="00BF1FA9"/>
    <w:rsid w:val="00C32D48"/>
    <w:rsid w:val="00C84C21"/>
    <w:rsid w:val="00CD6BB1"/>
    <w:rsid w:val="00EE1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C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</Words>
  <Characters>267</Characters>
  <Application>Microsoft Office Word</Application>
  <DocSecurity>0</DocSecurity>
  <Lines>2</Lines>
  <Paragraphs>1</Paragraphs>
  <ScaleCrop>false</ScaleCrop>
  <Company>The University of Memphis</Company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Dupont</dc:creator>
  <cp:lastModifiedBy>Dr. Dupont</cp:lastModifiedBy>
  <cp:revision>1</cp:revision>
  <dcterms:created xsi:type="dcterms:W3CDTF">2014-06-11T13:09:00Z</dcterms:created>
  <dcterms:modified xsi:type="dcterms:W3CDTF">2014-06-11T13:18:00Z</dcterms:modified>
</cp:coreProperties>
</file>