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2B" w:rsidRDefault="00E2402B" w:rsidP="00E2402B">
      <w:pPr>
        <w:pStyle w:val="Heading1"/>
        <w:spacing w:before="0" w:after="120"/>
        <w:rPr>
          <w:noProof/>
          <w:color w:val="auto"/>
          <w:sz w:val="100"/>
          <w:szCs w:val="100"/>
        </w:rPr>
      </w:pPr>
      <w:r>
        <w:rPr>
          <w:noProof/>
          <w:color w:val="auto"/>
          <w:sz w:val="100"/>
          <w:szCs w:val="100"/>
        </w:rPr>
        <w:drawing>
          <wp:anchor distT="0" distB="0" distL="114300" distR="114300" simplePos="0" relativeHeight="251659264" behindDoc="1" locked="0" layoutInCell="1" allowOverlap="1" wp14:anchorId="1938DE16" wp14:editId="35ACC431">
            <wp:simplePos x="0" y="0"/>
            <wp:positionH relativeFrom="column">
              <wp:posOffset>228600</wp:posOffset>
            </wp:positionH>
            <wp:positionV relativeFrom="paragraph">
              <wp:posOffset>88900</wp:posOffset>
            </wp:positionV>
            <wp:extent cx="1181100" cy="1181100"/>
            <wp:effectExtent l="19050" t="0" r="0" b="0"/>
            <wp:wrapNone/>
            <wp:docPr id="2" name="Picture 2" descr="cit logo outlined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 logo outlined reduc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100"/>
          <w:szCs w:val="100"/>
        </w:rPr>
        <w:t xml:space="preserve">     </w:t>
      </w:r>
      <w:r w:rsidRPr="00EA6194">
        <w:rPr>
          <w:noProof/>
          <w:color w:val="auto"/>
          <w:sz w:val="100"/>
          <w:szCs w:val="100"/>
        </w:rPr>
        <w:t>CIT Utah</w:t>
      </w:r>
    </w:p>
    <w:p w:rsidR="00E2402B" w:rsidRPr="00936408" w:rsidRDefault="00E2402B" w:rsidP="00E2402B">
      <w:pPr>
        <w:jc w:val="center"/>
        <w:rPr>
          <w:rFonts w:ascii="Verdana" w:hAnsi="Verdana"/>
          <w:b/>
          <w:sz w:val="56"/>
          <w:szCs w:val="56"/>
        </w:rPr>
      </w:pPr>
      <w:r>
        <w:rPr>
          <w:rFonts w:ascii="Verdana" w:hAnsi="Verdana"/>
          <w:b/>
          <w:sz w:val="56"/>
          <w:szCs w:val="56"/>
        </w:rPr>
        <w:t xml:space="preserve">          </w:t>
      </w:r>
      <w:r w:rsidRPr="00936408">
        <w:rPr>
          <w:rFonts w:ascii="Verdana" w:hAnsi="Verdana"/>
          <w:b/>
          <w:sz w:val="56"/>
          <w:szCs w:val="56"/>
        </w:rPr>
        <w:t>Academy</w:t>
      </w:r>
    </w:p>
    <w:p w:rsidR="00E2402B" w:rsidRDefault="00E2402B" w:rsidP="00E2402B">
      <w:r>
        <w:t xml:space="preserve"> </w:t>
      </w:r>
    </w:p>
    <w:p w:rsidR="00E2402B" w:rsidRDefault="007B534B" w:rsidP="00E2402B">
      <w:pPr>
        <w:pStyle w:val="Heading2"/>
      </w:pPr>
      <w:r>
        <w:t>Learning Objectives</w:t>
      </w:r>
    </w:p>
    <w:p w:rsidR="00E2402B" w:rsidRDefault="00E2402B" w:rsidP="00E2402B">
      <w:r>
        <w:t xml:space="preserve">Below is an outline of the minimum content and activities in each unit of the Academy.  </w:t>
      </w:r>
    </w:p>
    <w:p w:rsidR="00E2402B" w:rsidRDefault="00E2402B" w:rsidP="00445897">
      <w:pPr>
        <w:spacing w:after="0" w:line="240" w:lineRule="auto"/>
      </w:pPr>
    </w:p>
    <w:p w:rsidR="00252DEC" w:rsidRPr="00252DEC" w:rsidRDefault="00252DEC" w:rsidP="00252DEC">
      <w:pPr>
        <w:ind w:firstLine="720"/>
        <w:rPr>
          <w:rFonts w:ascii="Verdana" w:hAnsi="Verdana"/>
          <w:b/>
          <w:bCs/>
          <w:color w:val="000080"/>
        </w:rPr>
      </w:pPr>
      <w:r>
        <w:rPr>
          <w:rFonts w:ascii="Verdana" w:hAnsi="Verdana"/>
          <w:b/>
          <w:bCs/>
          <w:color w:val="000080"/>
        </w:rPr>
        <w:t>Unit 1</w:t>
      </w:r>
      <w:r w:rsidRPr="00F913B9">
        <w:rPr>
          <w:rFonts w:ascii="Verdana" w:hAnsi="Verdana"/>
          <w:b/>
          <w:bCs/>
          <w:color w:val="000080"/>
        </w:rPr>
        <w:t xml:space="preserve">: </w:t>
      </w:r>
      <w:r>
        <w:rPr>
          <w:rFonts w:ascii="Verdana" w:hAnsi="Verdana"/>
          <w:b/>
          <w:bCs/>
          <w:color w:val="000080"/>
        </w:rPr>
        <w:t>Introduction</w:t>
      </w:r>
    </w:p>
    <w:p w:rsidR="00252DEC" w:rsidRDefault="00252DEC" w:rsidP="00252DEC">
      <w:pPr>
        <w:ind w:left="810"/>
      </w:pPr>
      <w:r>
        <w:t>Participants are introduced to their training facilitators and expectations of the Academy.  The following learning objectives are covered:</w:t>
      </w:r>
    </w:p>
    <w:p w:rsidR="00252DEC" w:rsidRDefault="00252DEC" w:rsidP="00252DEC">
      <w:pPr>
        <w:numPr>
          <w:ilvl w:val="0"/>
          <w:numId w:val="1"/>
        </w:numPr>
        <w:spacing w:after="0" w:line="240" w:lineRule="auto"/>
      </w:pPr>
      <w:r>
        <w:t>Goals</w:t>
      </w:r>
    </w:p>
    <w:p w:rsidR="00252DEC" w:rsidRDefault="00252DEC" w:rsidP="00252DEC">
      <w:pPr>
        <w:numPr>
          <w:ilvl w:val="0"/>
          <w:numId w:val="1"/>
        </w:numPr>
        <w:spacing w:after="0" w:line="240" w:lineRule="auto"/>
      </w:pPr>
      <w:r>
        <w:t>History</w:t>
      </w:r>
    </w:p>
    <w:p w:rsidR="00252DEC" w:rsidRDefault="00252DEC" w:rsidP="00252DEC">
      <w:pPr>
        <w:numPr>
          <w:ilvl w:val="0"/>
          <w:numId w:val="1"/>
        </w:numPr>
        <w:spacing w:after="0" w:line="240" w:lineRule="auto"/>
      </w:pPr>
      <w:r>
        <w:t>Benefits</w:t>
      </w:r>
    </w:p>
    <w:p w:rsidR="00252DEC" w:rsidRDefault="00252DEC" w:rsidP="00252DEC">
      <w:pPr>
        <w:numPr>
          <w:ilvl w:val="0"/>
          <w:numId w:val="1"/>
        </w:numPr>
        <w:spacing w:after="0" w:line="240" w:lineRule="auto"/>
      </w:pPr>
      <w:r>
        <w:t>Statistical concerns</w:t>
      </w:r>
    </w:p>
    <w:p w:rsidR="00252DEC" w:rsidRDefault="00252DEC" w:rsidP="00252DEC">
      <w:pPr>
        <w:numPr>
          <w:ilvl w:val="0"/>
          <w:numId w:val="1"/>
        </w:numPr>
        <w:spacing w:after="0" w:line="240" w:lineRule="auto"/>
      </w:pPr>
      <w:r>
        <w:t>Training overview</w:t>
      </w:r>
    </w:p>
    <w:p w:rsidR="00252DEC" w:rsidRDefault="00252DEC" w:rsidP="00252DEC">
      <w:pPr>
        <w:numPr>
          <w:ilvl w:val="0"/>
          <w:numId w:val="1"/>
        </w:numPr>
        <w:spacing w:after="0" w:line="240" w:lineRule="auto"/>
      </w:pPr>
      <w:r>
        <w:t>Program overview</w:t>
      </w:r>
    </w:p>
    <w:p w:rsidR="00252DEC" w:rsidRDefault="00252DEC" w:rsidP="00252DEC">
      <w:pPr>
        <w:ind w:left="810" w:hanging="810"/>
      </w:pPr>
    </w:p>
    <w:p w:rsidR="00252DEC" w:rsidRDefault="00252DEC" w:rsidP="00252DEC">
      <w:pPr>
        <w:numPr>
          <w:ilvl w:val="0"/>
          <w:numId w:val="1"/>
        </w:numPr>
        <w:spacing w:after="0" w:line="240" w:lineRule="auto"/>
        <w:sectPr w:rsidR="00252DEC" w:rsidSect="00453EFE">
          <w:headerReference w:type="default" r:id="rId9"/>
          <w:pgSz w:w="12240" w:h="15840"/>
          <w:pgMar w:top="1296" w:right="720" w:bottom="1296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821DED" w:rsidRDefault="00821DED" w:rsidP="00821DED">
      <w:pPr>
        <w:spacing w:after="0" w:line="240" w:lineRule="auto"/>
        <w:sectPr w:rsidR="00821DED" w:rsidSect="00821DED">
          <w:pgSz w:w="12240" w:h="15840"/>
          <w:pgMar w:top="1440" w:right="720" w:bottom="1440" w:left="720" w:header="720" w:footer="720" w:gutter="0"/>
          <w:cols w:space="144"/>
          <w:docGrid w:linePitch="360"/>
        </w:sectPr>
      </w:pPr>
    </w:p>
    <w:p w:rsidR="009B2A39" w:rsidRDefault="009B2A39" w:rsidP="009B2A39">
      <w:pPr>
        <w:numPr>
          <w:ilvl w:val="0"/>
          <w:numId w:val="4"/>
        </w:numPr>
        <w:spacing w:after="0" w:line="240" w:lineRule="auto"/>
        <w:sectPr w:rsidR="009B2A39" w:rsidSect="009B2A39">
          <w:headerReference w:type="default" r:id="rId10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445897" w:rsidRDefault="00445897" w:rsidP="00445897">
      <w:pPr>
        <w:spacing w:after="0" w:line="240" w:lineRule="auto"/>
        <w:sectPr w:rsidR="00445897" w:rsidSect="00E2402B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E2402B" w:rsidRPr="00E2402B" w:rsidRDefault="00E2402B"/>
    <w:sectPr w:rsidR="00E2402B" w:rsidRPr="00E240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47" w:rsidRDefault="00933E47">
      <w:pPr>
        <w:spacing w:after="0" w:line="240" w:lineRule="auto"/>
      </w:pPr>
      <w:r>
        <w:separator/>
      </w:r>
    </w:p>
  </w:endnote>
  <w:endnote w:type="continuationSeparator" w:id="0">
    <w:p w:rsidR="00933E47" w:rsidRDefault="0093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47" w:rsidRDefault="00933E47">
      <w:pPr>
        <w:spacing w:after="0" w:line="240" w:lineRule="auto"/>
      </w:pPr>
      <w:r>
        <w:separator/>
      </w:r>
    </w:p>
  </w:footnote>
  <w:footnote w:type="continuationSeparator" w:id="0">
    <w:p w:rsidR="00933E47" w:rsidRDefault="0093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EC" w:rsidRPr="000916D5" w:rsidRDefault="00252DEC" w:rsidP="00B75A6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Course </w:t>
    </w:r>
    <w:r w:rsidRPr="000916D5">
      <w:rPr>
        <w:sz w:val="20"/>
        <w:szCs w:val="20"/>
      </w:rPr>
      <w:t>Syllabus</w:t>
    </w:r>
    <w:r>
      <w:rPr>
        <w:sz w:val="20"/>
        <w:szCs w:val="20"/>
      </w:rPr>
      <w:t xml:space="preserve"> p.</w:t>
    </w:r>
    <w:r w:rsidRPr="000916D5">
      <w:rPr>
        <w:sz w:val="20"/>
        <w:szCs w:val="20"/>
      </w:rPr>
      <w:t xml:space="preserve"> </w:t>
    </w:r>
    <w:r w:rsidRPr="000916D5">
      <w:rPr>
        <w:rStyle w:val="PageNumber"/>
        <w:sz w:val="20"/>
        <w:szCs w:val="20"/>
      </w:rPr>
      <w:fldChar w:fldCharType="begin"/>
    </w:r>
    <w:r w:rsidRPr="000916D5">
      <w:rPr>
        <w:rStyle w:val="PageNumber"/>
        <w:sz w:val="20"/>
        <w:szCs w:val="20"/>
      </w:rPr>
      <w:instrText xml:space="preserve"> PAGE </w:instrText>
    </w:r>
    <w:r w:rsidRPr="000916D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0916D5">
      <w:rPr>
        <w:rStyle w:val="PageNumber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39" w:rsidRPr="000916D5" w:rsidRDefault="009B2A39" w:rsidP="00B75A6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Course </w:t>
    </w:r>
    <w:r w:rsidRPr="000916D5">
      <w:rPr>
        <w:sz w:val="20"/>
        <w:szCs w:val="20"/>
      </w:rPr>
      <w:t>Syllabus</w:t>
    </w:r>
    <w:r>
      <w:rPr>
        <w:sz w:val="20"/>
        <w:szCs w:val="20"/>
      </w:rPr>
      <w:t xml:space="preserve"> p.</w:t>
    </w:r>
    <w:r w:rsidRPr="000916D5">
      <w:rPr>
        <w:sz w:val="20"/>
        <w:szCs w:val="20"/>
      </w:rPr>
      <w:t xml:space="preserve"> </w:t>
    </w:r>
    <w:r w:rsidRPr="000916D5">
      <w:rPr>
        <w:rStyle w:val="PageNumber"/>
        <w:sz w:val="20"/>
        <w:szCs w:val="20"/>
      </w:rPr>
      <w:fldChar w:fldCharType="begin"/>
    </w:r>
    <w:r w:rsidRPr="000916D5">
      <w:rPr>
        <w:rStyle w:val="PageNumber"/>
        <w:sz w:val="20"/>
        <w:szCs w:val="20"/>
      </w:rPr>
      <w:instrText xml:space="preserve"> PAGE </w:instrText>
    </w:r>
    <w:r w:rsidRPr="000916D5">
      <w:rPr>
        <w:rStyle w:val="PageNumber"/>
        <w:sz w:val="20"/>
        <w:szCs w:val="20"/>
      </w:rPr>
      <w:fldChar w:fldCharType="separate"/>
    </w:r>
    <w:r w:rsidR="00252DEC">
      <w:rPr>
        <w:rStyle w:val="PageNumber"/>
        <w:noProof/>
        <w:sz w:val="20"/>
        <w:szCs w:val="20"/>
      </w:rPr>
      <w:t>4</w:t>
    </w:r>
    <w:r w:rsidRPr="000916D5">
      <w:rPr>
        <w:rStyle w:val="PageNumber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2B" w:rsidRPr="000916D5" w:rsidRDefault="00E2402B" w:rsidP="00B75A6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Course </w:t>
    </w:r>
    <w:r w:rsidRPr="000916D5">
      <w:rPr>
        <w:sz w:val="20"/>
        <w:szCs w:val="20"/>
      </w:rPr>
      <w:t>Syllabus</w:t>
    </w:r>
    <w:r>
      <w:rPr>
        <w:sz w:val="20"/>
        <w:szCs w:val="20"/>
      </w:rPr>
      <w:t xml:space="preserve"> p.</w:t>
    </w:r>
    <w:r w:rsidRPr="000916D5">
      <w:rPr>
        <w:sz w:val="20"/>
        <w:szCs w:val="20"/>
      </w:rPr>
      <w:t xml:space="preserve"> </w:t>
    </w:r>
    <w:r w:rsidRPr="000916D5">
      <w:rPr>
        <w:rStyle w:val="PageNumber"/>
        <w:sz w:val="20"/>
        <w:szCs w:val="20"/>
      </w:rPr>
      <w:fldChar w:fldCharType="begin"/>
    </w:r>
    <w:r w:rsidRPr="000916D5">
      <w:rPr>
        <w:rStyle w:val="PageNumber"/>
        <w:sz w:val="20"/>
        <w:szCs w:val="20"/>
      </w:rPr>
      <w:instrText xml:space="preserve"> PAGE </w:instrText>
    </w:r>
    <w:r w:rsidRPr="000916D5">
      <w:rPr>
        <w:rStyle w:val="PageNumber"/>
        <w:sz w:val="20"/>
        <w:szCs w:val="20"/>
      </w:rPr>
      <w:fldChar w:fldCharType="separate"/>
    </w:r>
    <w:r w:rsidR="00252DEC">
      <w:rPr>
        <w:rStyle w:val="PageNumber"/>
        <w:noProof/>
        <w:sz w:val="20"/>
        <w:szCs w:val="20"/>
      </w:rPr>
      <w:t>5</w:t>
    </w:r>
    <w:r w:rsidRPr="000916D5">
      <w:rPr>
        <w:rStyle w:val="PageNumber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C5D"/>
    <w:multiLevelType w:val="hybridMultilevel"/>
    <w:tmpl w:val="D7B61DCE"/>
    <w:lvl w:ilvl="0" w:tplc="740EC8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27C208B6"/>
    <w:multiLevelType w:val="hybridMultilevel"/>
    <w:tmpl w:val="D7B61DCE"/>
    <w:lvl w:ilvl="0" w:tplc="740EC8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2F494577"/>
    <w:multiLevelType w:val="hybridMultilevel"/>
    <w:tmpl w:val="50648F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F7A75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A3817"/>
    <w:multiLevelType w:val="hybridMultilevel"/>
    <w:tmpl w:val="D7B61DCE"/>
    <w:lvl w:ilvl="0" w:tplc="740EC8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717F6D1C"/>
    <w:multiLevelType w:val="hybridMultilevel"/>
    <w:tmpl w:val="D7B61DCE"/>
    <w:lvl w:ilvl="0" w:tplc="740EC8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73AC5236"/>
    <w:multiLevelType w:val="hybridMultilevel"/>
    <w:tmpl w:val="97B68AC6"/>
    <w:lvl w:ilvl="0" w:tplc="FFB08B8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77414F4D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2B"/>
    <w:rsid w:val="00252DEC"/>
    <w:rsid w:val="00445897"/>
    <w:rsid w:val="00676978"/>
    <w:rsid w:val="007B534B"/>
    <w:rsid w:val="00821DED"/>
    <w:rsid w:val="009326C7"/>
    <w:rsid w:val="00933E47"/>
    <w:rsid w:val="009B2A39"/>
    <w:rsid w:val="00B46216"/>
    <w:rsid w:val="00E2402B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402B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402B"/>
    <w:pPr>
      <w:keepNext/>
      <w:shd w:val="clear" w:color="auto" w:fill="000080"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Cs/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02B"/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402B"/>
    <w:rPr>
      <w:rFonts w:ascii="Verdana" w:eastAsia="Times New Roman" w:hAnsi="Verdana" w:cs="Arial"/>
      <w:b/>
      <w:bCs/>
      <w:iCs/>
      <w:color w:val="FFFFFF"/>
      <w:sz w:val="28"/>
      <w:szCs w:val="28"/>
      <w:shd w:val="clear" w:color="auto" w:fill="000080"/>
    </w:rPr>
  </w:style>
  <w:style w:type="paragraph" w:styleId="Header">
    <w:name w:val="header"/>
    <w:basedOn w:val="Normal"/>
    <w:link w:val="HeaderChar"/>
    <w:rsid w:val="00E240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40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4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402B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402B"/>
    <w:pPr>
      <w:keepNext/>
      <w:shd w:val="clear" w:color="auto" w:fill="000080"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Cs/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02B"/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402B"/>
    <w:rPr>
      <w:rFonts w:ascii="Verdana" w:eastAsia="Times New Roman" w:hAnsi="Verdana" w:cs="Arial"/>
      <w:b/>
      <w:bCs/>
      <w:iCs/>
      <w:color w:val="FFFFFF"/>
      <w:sz w:val="28"/>
      <w:szCs w:val="28"/>
      <w:shd w:val="clear" w:color="auto" w:fill="000080"/>
    </w:rPr>
  </w:style>
  <w:style w:type="paragraph" w:styleId="Header">
    <w:name w:val="header"/>
    <w:basedOn w:val="Normal"/>
    <w:link w:val="HeaderChar"/>
    <w:rsid w:val="00E240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40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2013-02-05T17:35:00Z</dcterms:created>
  <dcterms:modified xsi:type="dcterms:W3CDTF">2013-02-05T17:35:00Z</dcterms:modified>
</cp:coreProperties>
</file>